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tabs>
          <w:tab w:val="left" w:leader="none" w:pos="7740"/>
        </w:tabs>
        <w:ind w:left="0" w:firstLine="0"/>
        <w:jc w:val="left"/>
        <w:rPr>
          <w:color w:val="04a797"/>
          <w:sz w:val="27"/>
          <w:szCs w:val="27"/>
        </w:rPr>
      </w:pPr>
      <w:r w:rsidDel="00000000" w:rsidR="00000000" w:rsidRPr="00000000">
        <w:rPr>
          <w:rtl w:val="0"/>
        </w:rPr>
      </w:r>
    </w:p>
    <w:p w:rsidR="00000000" w:rsidDel="00000000" w:rsidP="00000000" w:rsidRDefault="00000000" w:rsidRPr="00000000" w14:paraId="00000002">
      <w:pPr>
        <w:pStyle w:val="Title"/>
        <w:tabs>
          <w:tab w:val="left" w:leader="none" w:pos="7740"/>
        </w:tabs>
        <w:ind w:left="141.73228346456688" w:right="-15.11811023621874" w:firstLine="0"/>
        <w:jc w:val="center"/>
        <w:rPr>
          <w:rFonts w:ascii="Montserrat" w:cs="Montserrat" w:eastAsia="Montserrat" w:hAnsi="Montserrat"/>
          <w:color w:val="04a797"/>
          <w:sz w:val="27"/>
          <w:szCs w:val="27"/>
          <w:u w:val="single"/>
        </w:rPr>
      </w:pPr>
      <w:r w:rsidDel="00000000" w:rsidR="00000000" w:rsidRPr="00000000">
        <w:rPr>
          <w:rtl w:val="0"/>
        </w:rPr>
      </w:r>
    </w:p>
    <w:p w:rsidR="00000000" w:rsidDel="00000000" w:rsidP="00000000" w:rsidRDefault="00000000" w:rsidRPr="00000000" w14:paraId="00000003">
      <w:pPr>
        <w:pStyle w:val="Title"/>
        <w:tabs>
          <w:tab w:val="left" w:leader="none" w:pos="7740"/>
        </w:tabs>
        <w:ind w:left="141.73228346456688" w:right="-15.11811023621874" w:firstLine="0"/>
        <w:jc w:val="center"/>
        <w:rPr>
          <w:color w:val="04a797"/>
        </w:rPr>
      </w:pPr>
      <w:r w:rsidDel="00000000" w:rsidR="00000000" w:rsidRPr="00000000">
        <w:rPr>
          <w:rFonts w:ascii="Montserrat" w:cs="Montserrat" w:eastAsia="Montserrat" w:hAnsi="Montserrat"/>
          <w:color w:val="04a797"/>
          <w:sz w:val="27"/>
          <w:szCs w:val="27"/>
          <w:u w:val="single"/>
          <w:rtl w:val="0"/>
        </w:rPr>
        <w:t xml:space="preserve">Two pager summing up the initial idea for Energy communities</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both"/>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05">
      <w:pPr>
        <w:spacing w:line="360" w:lineRule="auto"/>
        <w:ind w:left="1747" w:firstLine="0"/>
        <w:jc w:val="both"/>
        <w:rPr>
          <w:rFonts w:ascii="Montserrat" w:cs="Montserrat" w:eastAsia="Montserrat" w:hAnsi="Montserrat"/>
          <w:b w:val="1"/>
          <w:sz w:val="16"/>
          <w:szCs w:val="16"/>
        </w:rPr>
      </w:pPr>
      <w:r w:rsidDel="00000000" w:rsidR="00000000" w:rsidRPr="00000000">
        <w:rPr>
          <w:b w:val="1"/>
          <w:color w:val="466b90"/>
          <w:sz w:val="16"/>
          <w:szCs w:val="16"/>
          <w:rtl w:val="0"/>
        </w:rPr>
        <w:t xml:space="preserve">             </w:t>
      </w:r>
      <w:r w:rsidDel="00000000" w:rsidR="00000000" w:rsidRPr="00000000">
        <w:rPr>
          <w:rFonts w:ascii="Montserrat" w:cs="Montserrat" w:eastAsia="Montserrat" w:hAnsi="Montserrat"/>
          <w:b w:val="1"/>
          <w:color w:val="535353"/>
          <w:sz w:val="16"/>
          <w:szCs w:val="16"/>
          <w:rtl w:val="0"/>
        </w:rPr>
        <w:t xml:space="preserve">LIFE-BECKON</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714375</wp:posOffset>
            </wp:positionH>
            <wp:positionV relativeFrom="paragraph">
              <wp:posOffset>4455</wp:posOffset>
            </wp:positionV>
            <wp:extent cx="666750" cy="461645"/>
            <wp:effectExtent b="0" l="0" r="0" t="0"/>
            <wp:wrapNone/>
            <wp:docPr id="1389154329"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666750" cy="461645"/>
                    </a:xfrm>
                    <a:prstGeom prst="rect"/>
                    <a:ln/>
                  </pic:spPr>
                </pic:pic>
              </a:graphicData>
            </a:graphic>
          </wp:anchor>
        </w:drawing>
      </w:r>
    </w:p>
    <w:p w:rsidR="00000000" w:rsidDel="00000000" w:rsidP="00000000" w:rsidRDefault="00000000" w:rsidRPr="00000000" w14:paraId="00000006">
      <w:pPr>
        <w:spacing w:line="360" w:lineRule="auto"/>
        <w:ind w:left="1747" w:firstLine="0"/>
        <w:jc w:val="both"/>
        <w:rPr>
          <w:rFonts w:ascii="Montserrat Light" w:cs="Montserrat Light" w:eastAsia="Montserrat Light" w:hAnsi="Montserrat Light"/>
          <w:i w:val="0"/>
          <w:smallCaps w:val="0"/>
          <w:strike w:val="0"/>
          <w:color w:val="000000"/>
          <w:sz w:val="14"/>
          <w:szCs w:val="14"/>
          <w:u w:val="none"/>
          <w:shd w:fill="auto" w:val="clear"/>
          <w:vertAlign w:val="baseline"/>
        </w:rPr>
      </w:pPr>
      <w:r w:rsidDel="00000000" w:rsidR="00000000" w:rsidRPr="00000000">
        <w:rPr>
          <w:rFonts w:ascii="Montserrat Light" w:cs="Montserrat Light" w:eastAsia="Montserrat Light" w:hAnsi="Montserrat Light"/>
          <w:color w:val="535353"/>
          <w:sz w:val="13"/>
          <w:szCs w:val="13"/>
          <w:rtl w:val="0"/>
        </w:rPr>
        <w:t xml:space="preserve">                  </w:t>
      </w:r>
      <w:r w:rsidDel="00000000" w:rsidR="00000000" w:rsidRPr="00000000">
        <w:rPr>
          <w:rFonts w:ascii="Montserrat Light" w:cs="Montserrat Light" w:eastAsia="Montserrat Light" w:hAnsi="Montserrat Light"/>
          <w:color w:val="535353"/>
          <w:sz w:val="16"/>
          <w:szCs w:val="16"/>
          <w:rtl w:val="0"/>
        </w:rPr>
        <w:t xml:space="preserve">Grant Agreement No 101076765</w:t>
      </w:r>
      <w:r w:rsidDel="00000000" w:rsidR="00000000" w:rsidRPr="00000000">
        <w:rPr>
          <w:rtl w:val="0"/>
        </w:rPr>
      </w:r>
    </w:p>
    <w:p w:rsidR="00000000" w:rsidDel="00000000" w:rsidP="00000000" w:rsidRDefault="00000000" w:rsidRPr="00000000" w14:paraId="00000007">
      <w:pPr>
        <w:spacing w:line="240" w:lineRule="auto"/>
        <w:ind w:left="1747" w:firstLine="0"/>
        <w:jc w:val="both"/>
        <w:rPr>
          <w:rFonts w:ascii="Montserrat Light" w:cs="Montserrat Light" w:eastAsia="Montserrat Light" w:hAnsi="Montserrat Light"/>
          <w:color w:val="535353"/>
          <w:sz w:val="16"/>
          <w:szCs w:val="16"/>
        </w:rPr>
      </w:pPr>
      <w:r w:rsidDel="00000000" w:rsidR="00000000" w:rsidRPr="00000000">
        <w:rPr>
          <w:rFonts w:ascii="Montserrat Light" w:cs="Montserrat Light" w:eastAsia="Montserrat Light" w:hAnsi="Montserrat Light"/>
          <w:color w:val="535353"/>
          <w:sz w:val="13"/>
          <w:szCs w:val="13"/>
          <w:rtl w:val="0"/>
        </w:rPr>
        <w:t xml:space="preserve">              </w:t>
      </w:r>
      <w:r w:rsidDel="00000000" w:rsidR="00000000" w:rsidRPr="00000000">
        <w:rPr>
          <w:rFonts w:ascii="Montserrat Light" w:cs="Montserrat Light" w:eastAsia="Montserrat Light" w:hAnsi="Montserrat Light"/>
          <w:color w:val="535353"/>
          <w:sz w:val="16"/>
          <w:szCs w:val="16"/>
          <w:rtl w:val="0"/>
        </w:rPr>
        <w:t xml:space="preserve">Author(s) &amp; contributor(s): Asier Larretxea Barja (WEG)</w:t>
      </w:r>
    </w:p>
    <w:p w:rsidR="00000000" w:rsidDel="00000000" w:rsidP="00000000" w:rsidRDefault="00000000" w:rsidRPr="00000000" w14:paraId="00000008">
      <w:pPr>
        <w:spacing w:line="240" w:lineRule="auto"/>
        <w:ind w:left="1027" w:firstLine="0"/>
        <w:jc w:val="both"/>
        <w:rPr>
          <w:color w:val="535353"/>
          <w:sz w:val="16"/>
          <w:szCs w:val="16"/>
        </w:rPr>
      </w:pP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85725</wp:posOffset>
                </wp:positionH>
                <wp:positionV relativeFrom="paragraph">
                  <wp:posOffset>152400</wp:posOffset>
                </wp:positionV>
                <wp:extent cx="1270" cy="12700"/>
                <wp:effectExtent b="0" l="0" r="0" t="0"/>
                <wp:wrapTopAndBottom distB="0" distT="0"/>
                <wp:docPr id="1389154327" name=""/>
                <a:graphic>
                  <a:graphicData uri="http://schemas.microsoft.com/office/word/2010/wordprocessingShape">
                    <wps:wsp>
                      <wps:cNvSpPr/>
                      <wps:cNvPr id="2" name="Shape 2"/>
                      <wps:spPr>
                        <a:xfrm>
                          <a:off x="1921763" y="3779365"/>
                          <a:ext cx="6848475" cy="1270"/>
                        </a:xfrm>
                        <a:custGeom>
                          <a:rect b="b" l="l" r="r" t="t"/>
                          <a:pathLst>
                            <a:path extrusionOk="0" h="120000" w="10785">
                              <a:moveTo>
                                <a:pt x="0" y="0"/>
                              </a:moveTo>
                              <a:lnTo>
                                <a:pt x="10785" y="0"/>
                              </a:lnTo>
                            </a:path>
                          </a:pathLst>
                        </a:custGeom>
                        <a:noFill/>
                        <a:ln cap="flat" cmpd="sng" w="9525">
                          <a:solidFill>
                            <a:srgbClr val="BEC2C7"/>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85725</wp:posOffset>
                </wp:positionH>
                <wp:positionV relativeFrom="paragraph">
                  <wp:posOffset>152400</wp:posOffset>
                </wp:positionV>
                <wp:extent cx="1270" cy="12700"/>
                <wp:effectExtent b="0" l="0" r="0" t="0"/>
                <wp:wrapTopAndBottom distB="0" distT="0"/>
                <wp:docPr id="1389154327" name="image4.png"/>
                <a:graphic>
                  <a:graphicData uri="http://schemas.openxmlformats.org/drawingml/2006/picture">
                    <pic:pic>
                      <pic:nvPicPr>
                        <pic:cNvPr id="0" name="image4.png"/>
                        <pic:cNvPicPr preferRelativeResize="0"/>
                      </pic:nvPicPr>
                      <pic:blipFill>
                        <a:blip r:embed="rId8"/>
                        <a:srcRect/>
                        <a:stretch>
                          <a:fillRect/>
                        </a:stretch>
                      </pic:blipFill>
                      <pic:spPr>
                        <a:xfrm>
                          <a:off x="0" y="0"/>
                          <a:ext cx="1270" cy="12700"/>
                        </a:xfrm>
                        <a:prstGeom prst="rect"/>
                        <a:ln/>
                      </pic:spPr>
                    </pic:pic>
                  </a:graphicData>
                </a:graphic>
              </wp:anchor>
            </w:drawing>
          </mc:Fallback>
        </mc:AlternateContent>
      </w:r>
    </w:p>
    <w:p w:rsidR="00000000" w:rsidDel="00000000" w:rsidP="00000000" w:rsidRDefault="00000000" w:rsidRPr="00000000" w14:paraId="0000000A">
      <w:pPr>
        <w:spacing w:before="0" w:line="360" w:lineRule="auto"/>
        <w:ind w:left="141.73228346456688" w:right="-15.11811023621874" w:firstLine="0"/>
        <w:jc w:val="both"/>
        <w:rPr>
          <w:rFonts w:ascii="Montserrat" w:cs="Montserrat" w:eastAsia="Montserrat" w:hAnsi="Montserrat"/>
          <w:color w:val="535353"/>
          <w:sz w:val="18"/>
          <w:szCs w:val="18"/>
        </w:rPr>
      </w:pPr>
      <w:r w:rsidDel="00000000" w:rsidR="00000000" w:rsidRPr="00000000">
        <w:rPr>
          <w:rFonts w:ascii="Montserrat" w:cs="Montserrat" w:eastAsia="Montserrat" w:hAnsi="Montserrat"/>
          <w:color w:val="535353"/>
          <w:sz w:val="18"/>
          <w:szCs w:val="18"/>
          <w:rtl w:val="0"/>
        </w:rPr>
        <w:t xml:space="preserve">This document serves to outline </w:t>
      </w:r>
      <w:r w:rsidDel="00000000" w:rsidR="00000000" w:rsidRPr="00000000">
        <w:rPr>
          <w:rFonts w:ascii="Montserrat" w:cs="Montserrat" w:eastAsia="Montserrat" w:hAnsi="Montserrat"/>
          <w:color w:val="535353"/>
          <w:sz w:val="18"/>
          <w:szCs w:val="18"/>
          <w:rtl w:val="0"/>
        </w:rPr>
        <w:t xml:space="preserve">the foundational concept of the Energy Community. Reviewing the provided table facilitates promoters in pinpointing essential areas requiring clarification. Moreover, it can be disseminated among prospective participants or supporters, such as funding programs, to offer a concise overview of the primary components of the Energy Community's initial idea.</w:t>
      </w:r>
    </w:p>
    <w:p w:rsidR="00000000" w:rsidDel="00000000" w:rsidP="00000000" w:rsidRDefault="00000000" w:rsidRPr="00000000" w14:paraId="0000000B">
      <w:pPr>
        <w:spacing w:before="0" w:line="360" w:lineRule="auto"/>
        <w:ind w:left="141.73228346456688" w:right="-15.11811023621874" w:firstLine="0"/>
        <w:jc w:val="both"/>
        <w:rPr>
          <w:rFonts w:ascii="Montserrat" w:cs="Montserrat" w:eastAsia="Montserrat" w:hAnsi="Montserrat"/>
          <w:color w:val="535353"/>
          <w:sz w:val="18"/>
          <w:szCs w:val="18"/>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Verdana" w:cs="Verdana" w:eastAsia="Verdana" w:hAnsi="Verdana"/>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720"/>
        <w:jc w:val="both"/>
        <w:rPr>
          <w:rFonts w:ascii="Montserrat" w:cs="Montserrat" w:eastAsia="Montserrat" w:hAnsi="Montserrat"/>
          <w:i w:val="0"/>
          <w:smallCaps w:val="0"/>
          <w:strike w:val="0"/>
          <w:color w:val="000000"/>
          <w:sz w:val="21"/>
          <w:szCs w:val="21"/>
          <w:u w:val="none"/>
          <w:shd w:fill="auto" w:val="clear"/>
          <w:vertAlign w:val="baseline"/>
        </w:rPr>
      </w:pPr>
      <w:r w:rsidDel="00000000" w:rsidR="00000000" w:rsidRPr="00000000">
        <w:rPr>
          <w:rFonts w:ascii="Montserrat" w:cs="Montserrat" w:eastAsia="Montserrat" w:hAnsi="Montserrat"/>
          <w:b w:val="1"/>
          <w:i w:val="1"/>
          <w:smallCaps w:val="0"/>
          <w:strike w:val="0"/>
          <w:color w:val="000000"/>
          <w:sz w:val="21"/>
          <w:szCs w:val="21"/>
          <w:u w:val="none"/>
          <w:shd w:fill="auto" w:val="clear"/>
          <w:vertAlign w:val="baseline"/>
          <w:rtl w:val="0"/>
        </w:rPr>
        <w:t xml:space="preserve">Name the future Energy Community</w:t>
      </w:r>
      <w:r w:rsidDel="00000000" w:rsidR="00000000" w:rsidRPr="00000000">
        <w:rPr>
          <w:rFonts w:ascii="Montserrat" w:cs="Montserrat" w:eastAsia="Montserrat" w:hAnsi="Montserrat"/>
          <w:i w:val="0"/>
          <w:smallCaps w:val="0"/>
          <w:strike w:val="0"/>
          <w:color w:val="000000"/>
          <w:sz w:val="21"/>
          <w:szCs w:val="21"/>
          <w:u w:val="none"/>
          <w:shd w:fill="auto" w:val="clear"/>
          <w:vertAlign w:val="baseline"/>
          <w:rtl w:val="0"/>
        </w:rPr>
        <w:t xml:space="preserve">: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ontserrat" w:cs="Montserrat" w:eastAsia="Montserrat" w:hAnsi="Montserrat"/>
          <w:sz w:val="21"/>
          <w:szCs w:val="21"/>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1"/>
          <w:szCs w:val="21"/>
        </w:rPr>
      </w:pPr>
      <w:r w:rsidDel="00000000" w:rsidR="00000000" w:rsidRPr="00000000">
        <w:rPr>
          <w:rtl w:val="0"/>
        </w:rPr>
      </w:r>
    </w:p>
    <w:tbl>
      <w:tblPr>
        <w:tblStyle w:val="Table1"/>
        <w:tblW w:w="10935.0" w:type="dxa"/>
        <w:jc w:val="left"/>
        <w:tblInd w:w="134.0000000000000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505"/>
        <w:gridCol w:w="5430"/>
        <w:tblGridChange w:id="0">
          <w:tblGrid>
            <w:gridCol w:w="5505"/>
            <w:gridCol w:w="543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spacing w:before="200" w:line="276" w:lineRule="auto"/>
              <w:ind w:left="141.73228346456688" w:right="334.3700787401582" w:firstLine="0"/>
              <w:jc w:val="both"/>
              <w:rPr>
                <w:rFonts w:ascii="Montserrat" w:cs="Montserrat" w:eastAsia="Montserrat" w:hAnsi="Montserrat"/>
                <w:sz w:val="19"/>
                <w:szCs w:val="19"/>
              </w:rPr>
            </w:pPr>
            <w:r w:rsidDel="00000000" w:rsidR="00000000" w:rsidRPr="00000000">
              <w:rPr>
                <w:rFonts w:ascii="Montserrat" w:cs="Montserrat" w:eastAsia="Montserrat" w:hAnsi="Montserrat"/>
                <w:b w:val="1"/>
                <w:sz w:val="19"/>
                <w:szCs w:val="19"/>
                <w:rtl w:val="0"/>
              </w:rPr>
              <w:t xml:space="preserve">Who are the initial promoters of the EC? </w:t>
            </w:r>
            <w:r w:rsidDel="00000000" w:rsidR="00000000" w:rsidRPr="00000000">
              <w:rPr>
                <w:rFonts w:ascii="Montserrat" w:cs="Montserrat" w:eastAsia="Montserrat" w:hAnsi="Montserrat"/>
                <w:sz w:val="19"/>
                <w:szCs w:val="19"/>
                <w:rtl w:val="0"/>
              </w:rPr>
              <w:t xml:space="preserve">(Name the persons / organizations who lead the proposal/project at the initial stages)</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ontserrat" w:cs="Montserrat" w:eastAsia="Montserrat" w:hAnsi="Montserrat"/>
                <w:sz w:val="19"/>
                <w:szCs w:val="19"/>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spacing w:before="200" w:line="276" w:lineRule="auto"/>
              <w:ind w:left="180" w:right="401.1023622047253" w:firstLine="0"/>
              <w:jc w:val="both"/>
              <w:rPr>
                <w:rFonts w:ascii="Montserrat" w:cs="Montserrat" w:eastAsia="Montserrat" w:hAnsi="Montserrat"/>
                <w:sz w:val="19"/>
                <w:szCs w:val="19"/>
              </w:rPr>
            </w:pPr>
            <w:r w:rsidDel="00000000" w:rsidR="00000000" w:rsidRPr="00000000">
              <w:rPr>
                <w:rFonts w:ascii="Montserrat" w:cs="Montserrat" w:eastAsia="Montserrat" w:hAnsi="Montserrat"/>
                <w:b w:val="1"/>
                <w:sz w:val="19"/>
                <w:szCs w:val="19"/>
                <w:rtl w:val="0"/>
              </w:rPr>
              <w:t xml:space="preserve">Who is expected to participate in the EC?</w:t>
            </w:r>
            <w:r w:rsidDel="00000000" w:rsidR="00000000" w:rsidRPr="00000000">
              <w:rPr>
                <w:rFonts w:ascii="Montserrat" w:cs="Montserrat" w:eastAsia="Montserrat" w:hAnsi="Montserrat"/>
                <w:sz w:val="19"/>
                <w:szCs w:val="19"/>
                <w:rtl w:val="0"/>
              </w:rPr>
              <w:t xml:space="preserve"> </w:t>
            </w:r>
            <w:r w:rsidDel="00000000" w:rsidR="00000000" w:rsidRPr="00000000">
              <w:rPr>
                <w:rFonts w:ascii="Montserrat" w:cs="Montserrat" w:eastAsia="Montserrat" w:hAnsi="Montserrat"/>
                <w:sz w:val="19"/>
                <w:szCs w:val="19"/>
                <w:rtl w:val="0"/>
              </w:rPr>
              <w:t xml:space="preserve">Check the options. If possible, deﬁne speciﬁcally the participants of each type.</w:t>
            </w:r>
          </w:p>
          <w:p w:rsidR="00000000" w:rsidDel="00000000" w:rsidP="00000000" w:rsidRDefault="00000000" w:rsidRPr="00000000" w14:paraId="00000013">
            <w:pPr>
              <w:numPr>
                <w:ilvl w:val="0"/>
                <w:numId w:val="2"/>
              </w:numPr>
              <w:spacing w:after="0" w:afterAutospacing="0" w:before="240" w:line="276" w:lineRule="auto"/>
              <w:ind w:left="720" w:right="401.1023622047253" w:hanging="360"/>
              <w:jc w:val="both"/>
              <w:rPr>
                <w:rFonts w:ascii="Montserrat" w:cs="Montserrat" w:eastAsia="Montserrat" w:hAnsi="Montserrat"/>
                <w:sz w:val="19"/>
                <w:szCs w:val="19"/>
              </w:rPr>
            </w:pPr>
            <w:r w:rsidDel="00000000" w:rsidR="00000000" w:rsidRPr="00000000">
              <w:rPr>
                <w:rFonts w:ascii="Montserrat" w:cs="Montserrat" w:eastAsia="Montserrat" w:hAnsi="Montserrat"/>
                <w:sz w:val="19"/>
                <w:szCs w:val="19"/>
                <w:rtl w:val="0"/>
              </w:rPr>
              <w:t xml:space="preserve">Citizens.</w:t>
            </w:r>
          </w:p>
          <w:p w:rsidR="00000000" w:rsidDel="00000000" w:rsidP="00000000" w:rsidRDefault="00000000" w:rsidRPr="00000000" w14:paraId="00000014">
            <w:pPr>
              <w:numPr>
                <w:ilvl w:val="0"/>
                <w:numId w:val="2"/>
              </w:numPr>
              <w:spacing w:after="0" w:afterAutospacing="0" w:before="0" w:beforeAutospacing="0" w:line="276" w:lineRule="auto"/>
              <w:ind w:left="720" w:right="401.1023622047253" w:hanging="360"/>
              <w:jc w:val="both"/>
              <w:rPr>
                <w:rFonts w:ascii="Montserrat" w:cs="Montserrat" w:eastAsia="Montserrat" w:hAnsi="Montserrat"/>
                <w:sz w:val="19"/>
                <w:szCs w:val="19"/>
              </w:rPr>
            </w:pPr>
            <w:r w:rsidDel="00000000" w:rsidR="00000000" w:rsidRPr="00000000">
              <w:rPr>
                <w:rFonts w:ascii="Montserrat" w:cs="Montserrat" w:eastAsia="Montserrat" w:hAnsi="Montserrat"/>
                <w:sz w:val="19"/>
                <w:szCs w:val="19"/>
                <w:rtl w:val="0"/>
              </w:rPr>
              <w:t xml:space="preserve">Small and medium enterprises.</w:t>
            </w:r>
          </w:p>
          <w:p w:rsidR="00000000" w:rsidDel="00000000" w:rsidP="00000000" w:rsidRDefault="00000000" w:rsidRPr="00000000" w14:paraId="00000015">
            <w:pPr>
              <w:numPr>
                <w:ilvl w:val="0"/>
                <w:numId w:val="2"/>
              </w:numPr>
              <w:spacing w:after="0" w:afterAutospacing="0" w:before="0" w:beforeAutospacing="0" w:line="276" w:lineRule="auto"/>
              <w:ind w:left="720" w:right="401.1023622047253" w:hanging="360"/>
              <w:jc w:val="both"/>
              <w:rPr>
                <w:rFonts w:ascii="Montserrat" w:cs="Montserrat" w:eastAsia="Montserrat" w:hAnsi="Montserrat"/>
                <w:sz w:val="19"/>
                <w:szCs w:val="19"/>
              </w:rPr>
            </w:pPr>
            <w:r w:rsidDel="00000000" w:rsidR="00000000" w:rsidRPr="00000000">
              <w:rPr>
                <w:rFonts w:ascii="Montserrat" w:cs="Montserrat" w:eastAsia="Montserrat" w:hAnsi="Montserrat"/>
                <w:sz w:val="19"/>
                <w:szCs w:val="19"/>
                <w:rtl w:val="0"/>
              </w:rPr>
              <w:t xml:space="preserve">Large corporations.</w:t>
            </w:r>
          </w:p>
          <w:p w:rsidR="00000000" w:rsidDel="00000000" w:rsidP="00000000" w:rsidRDefault="00000000" w:rsidRPr="00000000" w14:paraId="00000016">
            <w:pPr>
              <w:numPr>
                <w:ilvl w:val="0"/>
                <w:numId w:val="2"/>
              </w:numPr>
              <w:spacing w:after="0" w:afterAutospacing="0" w:before="0" w:beforeAutospacing="0" w:line="276" w:lineRule="auto"/>
              <w:ind w:left="720" w:right="401.1023622047253" w:hanging="360"/>
              <w:jc w:val="both"/>
              <w:rPr>
                <w:rFonts w:ascii="Montserrat" w:cs="Montserrat" w:eastAsia="Montserrat" w:hAnsi="Montserrat"/>
                <w:sz w:val="19"/>
                <w:szCs w:val="19"/>
              </w:rPr>
            </w:pPr>
            <w:r w:rsidDel="00000000" w:rsidR="00000000" w:rsidRPr="00000000">
              <w:rPr>
                <w:rFonts w:ascii="Montserrat" w:cs="Montserrat" w:eastAsia="Montserrat" w:hAnsi="Montserrat"/>
                <w:sz w:val="19"/>
                <w:szCs w:val="19"/>
                <w:rtl w:val="0"/>
              </w:rPr>
              <w:t xml:space="preserve">Local / regional administration.</w:t>
            </w:r>
          </w:p>
          <w:p w:rsidR="00000000" w:rsidDel="00000000" w:rsidP="00000000" w:rsidRDefault="00000000" w:rsidRPr="00000000" w14:paraId="00000017">
            <w:pPr>
              <w:numPr>
                <w:ilvl w:val="0"/>
                <w:numId w:val="2"/>
              </w:numPr>
              <w:spacing w:after="240" w:before="0" w:beforeAutospacing="0" w:line="276" w:lineRule="auto"/>
              <w:ind w:left="720" w:right="401.1023622047253" w:hanging="360"/>
              <w:jc w:val="both"/>
              <w:rPr>
                <w:rFonts w:ascii="Montserrat" w:cs="Montserrat" w:eastAsia="Montserrat" w:hAnsi="Montserrat"/>
                <w:sz w:val="19"/>
                <w:szCs w:val="19"/>
              </w:rPr>
            </w:pPr>
            <w:r w:rsidDel="00000000" w:rsidR="00000000" w:rsidRPr="00000000">
              <w:rPr>
                <w:rFonts w:ascii="Montserrat" w:cs="Montserrat" w:eastAsia="Montserrat" w:hAnsi="Montserrat"/>
                <w:sz w:val="19"/>
                <w:szCs w:val="19"/>
                <w:rtl w:val="0"/>
              </w:rPr>
              <w:t xml:space="preserve">Others (nonproﬁt org, social groups, etc.).</w:t>
            </w:r>
          </w:p>
          <w:p w:rsidR="00000000" w:rsidDel="00000000" w:rsidP="00000000" w:rsidRDefault="00000000" w:rsidRPr="00000000" w14:paraId="00000018">
            <w:pPr>
              <w:spacing w:after="240" w:before="240" w:line="276" w:lineRule="auto"/>
              <w:ind w:left="360" w:right="401.1023622047253" w:firstLine="0"/>
              <w:jc w:val="both"/>
              <w:rPr>
                <w:sz w:val="19"/>
                <w:szCs w:val="19"/>
              </w:rPr>
            </w:pPr>
            <w:r w:rsidDel="00000000" w:rsidR="00000000" w:rsidRPr="00000000">
              <w:rPr>
                <w:rFonts w:ascii="Montserrat" w:cs="Montserrat" w:eastAsia="Montserrat" w:hAnsi="Montserrat"/>
                <w:sz w:val="19"/>
                <w:szCs w:val="19"/>
                <w:rtl w:val="0"/>
              </w:rPr>
              <w:t xml:space="preserve">Name of participants: ...................................................</w:t>
            </w:r>
            <w:r w:rsidDel="00000000" w:rsidR="00000000" w:rsidRPr="00000000">
              <w:rPr>
                <w:rtl w:val="0"/>
              </w:rPr>
            </w:r>
          </w:p>
        </w:tc>
      </w:tr>
    </w:tbl>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sz w:val="21"/>
          <w:szCs w:val="21"/>
        </w:rPr>
      </w:pPr>
      <w:r w:rsidDel="00000000" w:rsidR="00000000" w:rsidRPr="00000000">
        <w:rPr>
          <w:rtl w:val="0"/>
        </w:rPr>
      </w:r>
    </w:p>
    <w:tbl>
      <w:tblPr>
        <w:tblStyle w:val="Table2"/>
        <w:tblW w:w="10965.0" w:type="dxa"/>
        <w:jc w:val="left"/>
        <w:tblInd w:w="134.00000000000006"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505"/>
        <w:gridCol w:w="5460"/>
        <w:tblGridChange w:id="0">
          <w:tblGrid>
            <w:gridCol w:w="5505"/>
            <w:gridCol w:w="54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76" w:lineRule="auto"/>
              <w:ind w:left="141.73228346456688" w:right="334.3700787401582" w:firstLine="0"/>
              <w:jc w:val="both"/>
              <w:rPr>
                <w:rFonts w:ascii="Montserrat" w:cs="Montserrat" w:eastAsia="Montserrat" w:hAnsi="Montserrat"/>
                <w:sz w:val="19"/>
                <w:szCs w:val="19"/>
              </w:rPr>
            </w:pPr>
            <w:r w:rsidDel="00000000" w:rsidR="00000000" w:rsidRPr="00000000">
              <w:rPr>
                <w:rFonts w:ascii="Montserrat" w:cs="Montserrat" w:eastAsia="Montserrat" w:hAnsi="Montserrat"/>
                <w:b w:val="1"/>
                <w:sz w:val="19"/>
                <w:szCs w:val="19"/>
                <w:rtl w:val="0"/>
              </w:rPr>
              <w:t xml:space="preserve">What is the main idea / purpose of the energy community?</w:t>
            </w:r>
            <w:r w:rsidDel="00000000" w:rsidR="00000000" w:rsidRPr="00000000">
              <w:rPr>
                <w:rFonts w:ascii="Montserrat" w:cs="Montserrat" w:eastAsia="Montserrat" w:hAnsi="Montserrat"/>
                <w:sz w:val="19"/>
                <w:szCs w:val="19"/>
                <w:rtl w:val="0"/>
              </w:rPr>
              <w:t xml:space="preserve"> </w:t>
            </w:r>
            <w:r w:rsidDel="00000000" w:rsidR="00000000" w:rsidRPr="00000000">
              <w:rPr>
                <w:rFonts w:ascii="Montserrat" w:cs="Montserrat" w:eastAsia="Montserrat" w:hAnsi="Montserrat"/>
                <w:sz w:val="19"/>
                <w:szCs w:val="19"/>
                <w:rtl w:val="0"/>
              </w:rPr>
              <w:t xml:space="preserve">Describe it shortly.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76" w:lineRule="auto"/>
              <w:ind w:left="141.7322834645671" w:right="431.1023622047253" w:firstLine="0"/>
              <w:jc w:val="both"/>
              <w:rPr>
                <w:rFonts w:ascii="Montserrat" w:cs="Montserrat" w:eastAsia="Montserrat" w:hAnsi="Montserrat"/>
                <w:sz w:val="19"/>
                <w:szCs w:val="19"/>
              </w:rPr>
            </w:pPr>
            <w:r w:rsidDel="00000000" w:rsidR="00000000" w:rsidRPr="00000000">
              <w:rPr>
                <w:rFonts w:ascii="Montserrat" w:cs="Montserrat" w:eastAsia="Montserrat" w:hAnsi="Montserrat"/>
                <w:b w:val="1"/>
                <w:sz w:val="19"/>
                <w:szCs w:val="19"/>
                <w:rtl w:val="0"/>
              </w:rPr>
              <w:t xml:space="preserve">What is/are the initial goal(s) of the energy community?</w:t>
            </w:r>
            <w:r w:rsidDel="00000000" w:rsidR="00000000" w:rsidRPr="00000000">
              <w:rPr>
                <w:rFonts w:ascii="Montserrat" w:cs="Montserrat" w:eastAsia="Montserrat" w:hAnsi="Montserrat"/>
                <w:sz w:val="19"/>
                <w:szCs w:val="19"/>
                <w:rtl w:val="0"/>
              </w:rPr>
              <w:t xml:space="preserve"> </w:t>
            </w:r>
            <w:r w:rsidDel="00000000" w:rsidR="00000000" w:rsidRPr="00000000">
              <w:rPr>
                <w:rFonts w:ascii="Montserrat" w:cs="Montserrat" w:eastAsia="Montserrat" w:hAnsi="Montserrat"/>
                <w:sz w:val="19"/>
                <w:szCs w:val="19"/>
                <w:rtl w:val="0"/>
              </w:rPr>
              <w:t xml:space="preserve">Prioritize them by using numbers (i.e. 1 for the most relevant)</w:t>
            </w:r>
          </w:p>
          <w:p w:rsidR="00000000" w:rsidDel="00000000" w:rsidP="00000000" w:rsidRDefault="00000000" w:rsidRPr="00000000" w14:paraId="0000001C">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240" w:line="276" w:lineRule="auto"/>
              <w:ind w:left="720" w:right="431.1023622047253" w:hanging="360"/>
              <w:jc w:val="both"/>
              <w:rPr>
                <w:rFonts w:ascii="Montserrat" w:cs="Montserrat" w:eastAsia="Montserrat" w:hAnsi="Montserrat"/>
                <w:sz w:val="19"/>
                <w:szCs w:val="19"/>
              </w:rPr>
            </w:pPr>
            <w:r w:rsidDel="00000000" w:rsidR="00000000" w:rsidRPr="00000000">
              <w:rPr>
                <w:rFonts w:ascii="Montserrat" w:cs="Montserrat" w:eastAsia="Montserrat" w:hAnsi="Montserrat"/>
                <w:sz w:val="19"/>
                <w:szCs w:val="19"/>
                <w:rtl w:val="0"/>
              </w:rPr>
              <w:t xml:space="preserve">Fight against climate change</w:t>
            </w:r>
          </w:p>
          <w:p w:rsidR="00000000" w:rsidDel="00000000" w:rsidP="00000000" w:rsidRDefault="00000000" w:rsidRPr="00000000" w14:paraId="0000001D">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431.1023622047253" w:hanging="360"/>
              <w:jc w:val="both"/>
              <w:rPr>
                <w:rFonts w:ascii="Montserrat" w:cs="Montserrat" w:eastAsia="Montserrat" w:hAnsi="Montserrat"/>
                <w:sz w:val="19"/>
                <w:szCs w:val="19"/>
              </w:rPr>
            </w:pPr>
            <w:r w:rsidDel="00000000" w:rsidR="00000000" w:rsidRPr="00000000">
              <w:rPr>
                <w:rFonts w:ascii="Montserrat" w:cs="Montserrat" w:eastAsia="Montserrat" w:hAnsi="Montserrat"/>
                <w:sz w:val="19"/>
                <w:szCs w:val="19"/>
                <w:rtl w:val="0"/>
              </w:rPr>
              <w:t xml:space="preserve">Invest in clean energy</w:t>
            </w:r>
          </w:p>
          <w:p w:rsidR="00000000" w:rsidDel="00000000" w:rsidP="00000000" w:rsidRDefault="00000000" w:rsidRPr="00000000" w14:paraId="0000001E">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431.1023622047253" w:hanging="360"/>
              <w:jc w:val="both"/>
              <w:rPr>
                <w:rFonts w:ascii="Montserrat" w:cs="Montserrat" w:eastAsia="Montserrat" w:hAnsi="Montserrat"/>
                <w:sz w:val="19"/>
                <w:szCs w:val="19"/>
              </w:rPr>
            </w:pPr>
            <w:r w:rsidDel="00000000" w:rsidR="00000000" w:rsidRPr="00000000">
              <w:rPr>
                <w:rFonts w:ascii="Montserrat" w:cs="Montserrat" w:eastAsia="Montserrat" w:hAnsi="Montserrat"/>
                <w:sz w:val="19"/>
                <w:szCs w:val="19"/>
                <w:rtl w:val="0"/>
              </w:rPr>
              <w:t xml:space="preserve">Reduce energy use</w:t>
            </w:r>
          </w:p>
          <w:p w:rsidR="00000000" w:rsidDel="00000000" w:rsidP="00000000" w:rsidRDefault="00000000" w:rsidRPr="00000000" w14:paraId="0000001F">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431.1023622047253" w:hanging="360"/>
              <w:jc w:val="both"/>
              <w:rPr>
                <w:rFonts w:ascii="Montserrat" w:cs="Montserrat" w:eastAsia="Montserrat" w:hAnsi="Montserrat"/>
                <w:sz w:val="19"/>
                <w:szCs w:val="19"/>
              </w:rPr>
            </w:pPr>
            <w:r w:rsidDel="00000000" w:rsidR="00000000" w:rsidRPr="00000000">
              <w:rPr>
                <w:rFonts w:ascii="Montserrat" w:cs="Montserrat" w:eastAsia="Montserrat" w:hAnsi="Montserrat"/>
                <w:sz w:val="19"/>
                <w:szCs w:val="19"/>
                <w:rtl w:val="0"/>
              </w:rPr>
              <w:t xml:space="preserve">Reduce energy costs</w:t>
            </w:r>
          </w:p>
          <w:p w:rsidR="00000000" w:rsidDel="00000000" w:rsidP="00000000" w:rsidRDefault="00000000" w:rsidRPr="00000000" w14:paraId="00000020">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431.1023622047253" w:hanging="360"/>
              <w:jc w:val="both"/>
              <w:rPr>
                <w:rFonts w:ascii="Montserrat" w:cs="Montserrat" w:eastAsia="Montserrat" w:hAnsi="Montserrat"/>
                <w:sz w:val="19"/>
                <w:szCs w:val="19"/>
              </w:rPr>
            </w:pPr>
            <w:r w:rsidDel="00000000" w:rsidR="00000000" w:rsidRPr="00000000">
              <w:rPr>
                <w:rFonts w:ascii="Montserrat" w:cs="Montserrat" w:eastAsia="Montserrat" w:hAnsi="Montserrat"/>
                <w:sz w:val="19"/>
                <w:szCs w:val="19"/>
                <w:rtl w:val="0"/>
              </w:rPr>
              <w:t xml:space="preserve">Fight against energy poverty</w:t>
            </w:r>
          </w:p>
          <w:p w:rsidR="00000000" w:rsidDel="00000000" w:rsidP="00000000" w:rsidRDefault="00000000" w:rsidRPr="00000000" w14:paraId="0000002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431.1023622047253" w:hanging="360"/>
              <w:jc w:val="both"/>
              <w:rPr>
                <w:rFonts w:ascii="Montserrat" w:cs="Montserrat" w:eastAsia="Montserrat" w:hAnsi="Montserrat"/>
                <w:sz w:val="19"/>
                <w:szCs w:val="19"/>
              </w:rPr>
            </w:pPr>
            <w:r w:rsidDel="00000000" w:rsidR="00000000" w:rsidRPr="00000000">
              <w:rPr>
                <w:rFonts w:ascii="Montserrat" w:cs="Montserrat" w:eastAsia="Montserrat" w:hAnsi="Montserrat"/>
                <w:sz w:val="19"/>
                <w:szCs w:val="19"/>
                <w:rtl w:val="0"/>
              </w:rPr>
              <w:t xml:space="preserve">Support local economy</w:t>
            </w:r>
          </w:p>
          <w:p w:rsidR="00000000" w:rsidDel="00000000" w:rsidP="00000000" w:rsidRDefault="00000000" w:rsidRPr="00000000" w14:paraId="0000002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240" w:before="0" w:beforeAutospacing="0" w:line="276" w:lineRule="auto"/>
              <w:ind w:left="720" w:right="0" w:hanging="360"/>
              <w:jc w:val="both"/>
              <w:rPr>
                <w:rFonts w:ascii="Montserrat" w:cs="Montserrat" w:eastAsia="Montserrat" w:hAnsi="Montserrat"/>
                <w:sz w:val="19"/>
                <w:szCs w:val="19"/>
              </w:rPr>
            </w:pPr>
            <w:r w:rsidDel="00000000" w:rsidR="00000000" w:rsidRPr="00000000">
              <w:rPr>
                <w:rFonts w:ascii="Montserrat" w:cs="Montserrat" w:eastAsia="Montserrat" w:hAnsi="Montserrat"/>
                <w:sz w:val="19"/>
                <w:szCs w:val="19"/>
                <w:rtl w:val="0"/>
              </w:rPr>
              <w:t xml:space="preserve">Other:...............................................</w:t>
            </w:r>
          </w:p>
        </w:tc>
      </w:tr>
    </w:tbl>
    <w:p w:rsidR="00000000" w:rsidDel="00000000" w:rsidP="00000000" w:rsidRDefault="00000000" w:rsidRPr="00000000" w14:paraId="00000023">
      <w:pPr>
        <w:jc w:val="both"/>
        <w:rPr/>
      </w:pPr>
      <w:r w:rsidDel="00000000" w:rsidR="00000000" w:rsidRPr="00000000">
        <w:rPr>
          <w:rtl w:val="0"/>
        </w:rPr>
      </w:r>
    </w:p>
    <w:p w:rsidR="00000000" w:rsidDel="00000000" w:rsidP="00000000" w:rsidRDefault="00000000" w:rsidRPr="00000000" w14:paraId="00000024">
      <w:pPr>
        <w:jc w:val="both"/>
        <w:rPr/>
      </w:pPr>
      <w:r w:rsidDel="00000000" w:rsidR="00000000" w:rsidRPr="00000000">
        <w:rPr>
          <w:rtl w:val="0"/>
        </w:rPr>
      </w:r>
    </w:p>
    <w:p w:rsidR="00000000" w:rsidDel="00000000" w:rsidP="00000000" w:rsidRDefault="00000000" w:rsidRPr="00000000" w14:paraId="00000025">
      <w:pPr>
        <w:jc w:val="both"/>
        <w:rPr/>
      </w:pPr>
      <w:r w:rsidDel="00000000" w:rsidR="00000000" w:rsidRPr="00000000">
        <w:rPr>
          <w:rtl w:val="0"/>
        </w:rPr>
      </w:r>
    </w:p>
    <w:p w:rsidR="00000000" w:rsidDel="00000000" w:rsidP="00000000" w:rsidRDefault="00000000" w:rsidRPr="00000000" w14:paraId="00000026">
      <w:pPr>
        <w:jc w:val="both"/>
        <w:rPr/>
      </w:pPr>
      <w:r w:rsidDel="00000000" w:rsidR="00000000" w:rsidRPr="00000000">
        <w:rPr>
          <w:rtl w:val="0"/>
        </w:rPr>
      </w:r>
    </w:p>
    <w:tbl>
      <w:tblPr>
        <w:tblStyle w:val="Table3"/>
        <w:tblW w:w="1104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523"/>
        <w:gridCol w:w="5523"/>
        <w:tblGridChange w:id="0">
          <w:tblGrid>
            <w:gridCol w:w="5523"/>
            <w:gridCol w:w="5523"/>
          </w:tblGrid>
        </w:tblGridChange>
      </w:tblGrid>
      <w:tr>
        <w:trPr>
          <w:cantSplit w:val="0"/>
          <w:trHeight w:val="838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7">
            <w:pPr>
              <w:keepLines w:val="0"/>
              <w:widowControl w:val="0"/>
              <w:spacing w:before="200" w:line="276" w:lineRule="auto"/>
              <w:ind w:left="283.46456692913375" w:right="207.6377952755911" w:firstLine="0"/>
              <w:jc w:val="both"/>
              <w:rPr>
                <w:rFonts w:ascii="Montserrat" w:cs="Montserrat" w:eastAsia="Montserrat" w:hAnsi="Montserrat"/>
                <w:b w:val="1"/>
                <w:sz w:val="19"/>
                <w:szCs w:val="19"/>
              </w:rPr>
            </w:pPr>
            <w:r w:rsidDel="00000000" w:rsidR="00000000" w:rsidRPr="00000000">
              <w:rPr>
                <w:rFonts w:ascii="Montserrat" w:cs="Montserrat" w:eastAsia="Montserrat" w:hAnsi="Montserrat"/>
                <w:b w:val="1"/>
                <w:sz w:val="19"/>
                <w:szCs w:val="19"/>
                <w:rtl w:val="0"/>
              </w:rPr>
              <w:t xml:space="preserve">What activities are expected to be carried out by the Energy Community?</w:t>
            </w:r>
          </w:p>
          <w:p w:rsidR="00000000" w:rsidDel="00000000" w:rsidP="00000000" w:rsidRDefault="00000000" w:rsidRPr="00000000" w14:paraId="00000028">
            <w:pPr>
              <w:keepLines w:val="0"/>
              <w:widowControl w:val="0"/>
              <w:spacing w:before="0" w:line="276" w:lineRule="auto"/>
              <w:ind w:right="180"/>
              <w:jc w:val="both"/>
              <w:rPr>
                <w:rFonts w:ascii="Montserrat" w:cs="Montserrat" w:eastAsia="Montserrat" w:hAnsi="Montserrat"/>
                <w:b w:val="1"/>
                <w:sz w:val="19"/>
                <w:szCs w:val="19"/>
              </w:rPr>
            </w:pPr>
            <w:r w:rsidDel="00000000" w:rsidR="00000000" w:rsidRPr="00000000">
              <w:rPr>
                <w:rtl w:val="0"/>
              </w:rPr>
            </w:r>
          </w:p>
          <w:p w:rsidR="00000000" w:rsidDel="00000000" w:rsidP="00000000" w:rsidRDefault="00000000" w:rsidRPr="00000000" w14:paraId="00000029">
            <w:pPr>
              <w:keepLines w:val="0"/>
              <w:widowControl w:val="0"/>
              <w:numPr>
                <w:ilvl w:val="0"/>
                <w:numId w:val="1"/>
              </w:numPr>
              <w:spacing w:line="276" w:lineRule="auto"/>
              <w:ind w:left="720" w:right="280" w:hanging="360"/>
              <w:jc w:val="both"/>
              <w:rPr>
                <w:rFonts w:ascii="Montserrat" w:cs="Montserrat" w:eastAsia="Montserrat" w:hAnsi="Montserrat"/>
                <w:sz w:val="19"/>
                <w:szCs w:val="19"/>
              </w:rPr>
            </w:pPr>
            <w:r w:rsidDel="00000000" w:rsidR="00000000" w:rsidRPr="00000000">
              <w:rPr>
                <w:rFonts w:ascii="Montserrat" w:cs="Montserrat" w:eastAsia="Montserrat" w:hAnsi="Montserrat"/>
                <w:sz w:val="19"/>
                <w:szCs w:val="19"/>
                <w:rtl w:val="0"/>
              </w:rPr>
              <w:t xml:space="preserve">Electricity generation &amp; self-consumption:</w:t>
            </w:r>
          </w:p>
          <w:p w:rsidR="00000000" w:rsidDel="00000000" w:rsidP="00000000" w:rsidRDefault="00000000" w:rsidRPr="00000000" w14:paraId="0000002A">
            <w:pPr>
              <w:keepLines w:val="0"/>
              <w:widowControl w:val="0"/>
              <w:numPr>
                <w:ilvl w:val="0"/>
                <w:numId w:val="1"/>
              </w:numPr>
              <w:spacing w:line="276" w:lineRule="auto"/>
              <w:ind w:left="720" w:right="280" w:hanging="360"/>
              <w:jc w:val="both"/>
              <w:rPr>
                <w:rFonts w:ascii="Montserrat" w:cs="Montserrat" w:eastAsia="Montserrat" w:hAnsi="Montserrat"/>
                <w:sz w:val="19"/>
                <w:szCs w:val="19"/>
              </w:rPr>
            </w:pPr>
            <w:r w:rsidDel="00000000" w:rsidR="00000000" w:rsidRPr="00000000">
              <w:rPr>
                <w:rFonts w:ascii="Montserrat" w:cs="Montserrat" w:eastAsia="Montserrat" w:hAnsi="Montserrat"/>
                <w:sz w:val="19"/>
                <w:szCs w:val="19"/>
                <w:rtl w:val="0"/>
              </w:rPr>
              <w:t xml:space="preserve">Collective self-consumption based on PV.</w:t>
            </w:r>
          </w:p>
          <w:p w:rsidR="00000000" w:rsidDel="00000000" w:rsidP="00000000" w:rsidRDefault="00000000" w:rsidRPr="00000000" w14:paraId="0000002B">
            <w:pPr>
              <w:keepLines w:val="0"/>
              <w:widowControl w:val="0"/>
              <w:numPr>
                <w:ilvl w:val="0"/>
                <w:numId w:val="1"/>
              </w:numPr>
              <w:spacing w:line="276" w:lineRule="auto"/>
              <w:ind w:left="720" w:right="280" w:hanging="360"/>
              <w:jc w:val="both"/>
              <w:rPr>
                <w:rFonts w:ascii="Montserrat" w:cs="Montserrat" w:eastAsia="Montserrat" w:hAnsi="Montserrat"/>
                <w:sz w:val="19"/>
                <w:szCs w:val="19"/>
              </w:rPr>
            </w:pPr>
            <w:r w:rsidDel="00000000" w:rsidR="00000000" w:rsidRPr="00000000">
              <w:rPr>
                <w:rFonts w:ascii="Montserrat" w:cs="Montserrat" w:eastAsia="Montserrat" w:hAnsi="Montserrat"/>
                <w:sz w:val="19"/>
                <w:szCs w:val="19"/>
                <w:rtl w:val="0"/>
              </w:rPr>
              <w:t xml:space="preserve">Collective self-consumption project based on other resources (hydropower, wind power, biogas plants, etc.).</w:t>
            </w:r>
          </w:p>
          <w:p w:rsidR="00000000" w:rsidDel="00000000" w:rsidP="00000000" w:rsidRDefault="00000000" w:rsidRPr="00000000" w14:paraId="0000002C">
            <w:pPr>
              <w:keepLines w:val="0"/>
              <w:widowControl w:val="0"/>
              <w:numPr>
                <w:ilvl w:val="0"/>
                <w:numId w:val="1"/>
              </w:numPr>
              <w:spacing w:line="276" w:lineRule="auto"/>
              <w:ind w:left="720" w:right="280" w:hanging="360"/>
              <w:jc w:val="both"/>
              <w:rPr>
                <w:rFonts w:ascii="Montserrat" w:cs="Montserrat" w:eastAsia="Montserrat" w:hAnsi="Montserrat"/>
                <w:sz w:val="19"/>
                <w:szCs w:val="19"/>
              </w:rPr>
            </w:pPr>
            <w:r w:rsidDel="00000000" w:rsidR="00000000" w:rsidRPr="00000000">
              <w:rPr>
                <w:rFonts w:ascii="Montserrat" w:cs="Montserrat" w:eastAsia="Montserrat" w:hAnsi="Montserrat"/>
                <w:sz w:val="19"/>
                <w:szCs w:val="19"/>
                <w:rtl w:val="0"/>
              </w:rPr>
              <w:t xml:space="preserve">Generation of electricity (PV, wind, hydro, etc., but not for self-consumption).</w:t>
            </w:r>
          </w:p>
          <w:p w:rsidR="00000000" w:rsidDel="00000000" w:rsidP="00000000" w:rsidRDefault="00000000" w:rsidRPr="00000000" w14:paraId="0000002D">
            <w:pPr>
              <w:keepLines w:val="0"/>
              <w:widowControl w:val="0"/>
              <w:numPr>
                <w:ilvl w:val="0"/>
                <w:numId w:val="1"/>
              </w:numPr>
              <w:spacing w:line="276" w:lineRule="auto"/>
              <w:ind w:left="720" w:right="280" w:hanging="360"/>
              <w:jc w:val="both"/>
              <w:rPr>
                <w:rFonts w:ascii="Montserrat" w:cs="Montserrat" w:eastAsia="Montserrat" w:hAnsi="Montserrat"/>
                <w:sz w:val="19"/>
                <w:szCs w:val="19"/>
              </w:rPr>
            </w:pPr>
            <w:r w:rsidDel="00000000" w:rsidR="00000000" w:rsidRPr="00000000">
              <w:rPr>
                <w:rFonts w:ascii="Montserrat" w:cs="Montserrat" w:eastAsia="Montserrat" w:hAnsi="Montserrat"/>
                <w:sz w:val="19"/>
                <w:szCs w:val="19"/>
                <w:rtl w:val="0"/>
              </w:rPr>
              <w:t xml:space="preserve">Collective self-consumption of heat (Solar thermal, biomass boiler, DHC, etc.).</w:t>
            </w:r>
          </w:p>
          <w:p w:rsidR="00000000" w:rsidDel="00000000" w:rsidP="00000000" w:rsidRDefault="00000000" w:rsidRPr="00000000" w14:paraId="0000002E">
            <w:pPr>
              <w:keepLines w:val="0"/>
              <w:widowControl w:val="0"/>
              <w:numPr>
                <w:ilvl w:val="0"/>
                <w:numId w:val="1"/>
              </w:numPr>
              <w:spacing w:line="276" w:lineRule="auto"/>
              <w:ind w:left="720" w:right="280" w:hanging="360"/>
              <w:jc w:val="both"/>
              <w:rPr>
                <w:rFonts w:ascii="Montserrat" w:cs="Montserrat" w:eastAsia="Montserrat" w:hAnsi="Montserrat"/>
                <w:sz w:val="19"/>
                <w:szCs w:val="19"/>
              </w:rPr>
            </w:pPr>
            <w:r w:rsidDel="00000000" w:rsidR="00000000" w:rsidRPr="00000000">
              <w:rPr>
                <w:rFonts w:ascii="Montserrat" w:cs="Montserrat" w:eastAsia="Montserrat" w:hAnsi="Montserrat"/>
                <w:sz w:val="19"/>
                <w:szCs w:val="19"/>
                <w:rtl w:val="0"/>
              </w:rPr>
              <w:t xml:space="preserve">Collective contracting of electricity supply (or gas, fuels, etc.).</w:t>
            </w:r>
          </w:p>
          <w:p w:rsidR="00000000" w:rsidDel="00000000" w:rsidP="00000000" w:rsidRDefault="00000000" w:rsidRPr="00000000" w14:paraId="0000002F">
            <w:pPr>
              <w:keepLines w:val="0"/>
              <w:widowControl w:val="0"/>
              <w:numPr>
                <w:ilvl w:val="0"/>
                <w:numId w:val="1"/>
              </w:numPr>
              <w:spacing w:line="276" w:lineRule="auto"/>
              <w:ind w:left="720" w:right="280" w:hanging="360"/>
              <w:jc w:val="both"/>
              <w:rPr>
                <w:rFonts w:ascii="Montserrat" w:cs="Montserrat" w:eastAsia="Montserrat" w:hAnsi="Montserrat"/>
                <w:sz w:val="19"/>
                <w:szCs w:val="19"/>
              </w:rPr>
            </w:pPr>
            <w:r w:rsidDel="00000000" w:rsidR="00000000" w:rsidRPr="00000000">
              <w:rPr>
                <w:rFonts w:ascii="Montserrat" w:cs="Montserrat" w:eastAsia="Montserrat" w:hAnsi="Montserrat"/>
                <w:sz w:val="19"/>
                <w:szCs w:val="19"/>
                <w:rtl w:val="0"/>
              </w:rPr>
              <w:t xml:space="preserve">Collective purchase of energy efﬁciency measures</w:t>
            </w:r>
          </w:p>
          <w:p w:rsidR="00000000" w:rsidDel="00000000" w:rsidP="00000000" w:rsidRDefault="00000000" w:rsidRPr="00000000" w14:paraId="00000030">
            <w:pPr>
              <w:keepLines w:val="0"/>
              <w:widowControl w:val="0"/>
              <w:numPr>
                <w:ilvl w:val="0"/>
                <w:numId w:val="1"/>
              </w:numPr>
              <w:spacing w:line="276" w:lineRule="auto"/>
              <w:ind w:left="720" w:right="280" w:hanging="360"/>
              <w:jc w:val="both"/>
              <w:rPr>
                <w:rFonts w:ascii="Montserrat" w:cs="Montserrat" w:eastAsia="Montserrat" w:hAnsi="Montserrat"/>
                <w:sz w:val="19"/>
                <w:szCs w:val="19"/>
              </w:rPr>
            </w:pPr>
            <w:r w:rsidDel="00000000" w:rsidR="00000000" w:rsidRPr="00000000">
              <w:rPr>
                <w:rFonts w:ascii="Montserrat" w:cs="Montserrat" w:eastAsia="Montserrat" w:hAnsi="Montserrat"/>
                <w:sz w:val="19"/>
                <w:szCs w:val="19"/>
                <w:rtl w:val="0"/>
              </w:rPr>
              <w:t xml:space="preserve">Retroﬁtting of buildings / neighborhood</w:t>
            </w:r>
          </w:p>
          <w:p w:rsidR="00000000" w:rsidDel="00000000" w:rsidP="00000000" w:rsidRDefault="00000000" w:rsidRPr="00000000" w14:paraId="00000031">
            <w:pPr>
              <w:keepLines w:val="0"/>
              <w:widowControl w:val="0"/>
              <w:numPr>
                <w:ilvl w:val="0"/>
                <w:numId w:val="1"/>
              </w:numPr>
              <w:spacing w:line="276" w:lineRule="auto"/>
              <w:ind w:left="720" w:right="280" w:hanging="360"/>
              <w:jc w:val="both"/>
              <w:rPr>
                <w:rFonts w:ascii="Montserrat" w:cs="Montserrat" w:eastAsia="Montserrat" w:hAnsi="Montserrat"/>
                <w:sz w:val="19"/>
                <w:szCs w:val="19"/>
              </w:rPr>
            </w:pPr>
            <w:r w:rsidDel="00000000" w:rsidR="00000000" w:rsidRPr="00000000">
              <w:rPr>
                <w:rFonts w:ascii="Montserrat" w:cs="Montserrat" w:eastAsia="Montserrat" w:hAnsi="Montserrat"/>
                <w:sz w:val="19"/>
                <w:szCs w:val="19"/>
                <w:rtl w:val="0"/>
              </w:rPr>
              <w:t xml:space="preserve">Collective contracting of electricity supply (or gas, fuels, etc.).</w:t>
            </w:r>
          </w:p>
          <w:p w:rsidR="00000000" w:rsidDel="00000000" w:rsidP="00000000" w:rsidRDefault="00000000" w:rsidRPr="00000000" w14:paraId="00000032">
            <w:pPr>
              <w:keepLines w:val="0"/>
              <w:widowControl w:val="0"/>
              <w:numPr>
                <w:ilvl w:val="0"/>
                <w:numId w:val="1"/>
              </w:numPr>
              <w:spacing w:line="276" w:lineRule="auto"/>
              <w:ind w:left="720" w:right="280" w:hanging="360"/>
              <w:jc w:val="both"/>
              <w:rPr>
                <w:rFonts w:ascii="Montserrat" w:cs="Montserrat" w:eastAsia="Montserrat" w:hAnsi="Montserrat"/>
                <w:sz w:val="19"/>
                <w:szCs w:val="19"/>
              </w:rPr>
            </w:pPr>
            <w:r w:rsidDel="00000000" w:rsidR="00000000" w:rsidRPr="00000000">
              <w:rPr>
                <w:rFonts w:ascii="Montserrat" w:cs="Montserrat" w:eastAsia="Montserrat" w:hAnsi="Montserrat"/>
                <w:sz w:val="19"/>
                <w:szCs w:val="19"/>
                <w:rtl w:val="0"/>
              </w:rPr>
              <w:t xml:space="preserve">Electricity grid operation.</w:t>
            </w:r>
          </w:p>
          <w:p w:rsidR="00000000" w:rsidDel="00000000" w:rsidP="00000000" w:rsidRDefault="00000000" w:rsidRPr="00000000" w14:paraId="00000033">
            <w:pPr>
              <w:keepLines w:val="0"/>
              <w:widowControl w:val="0"/>
              <w:numPr>
                <w:ilvl w:val="0"/>
                <w:numId w:val="1"/>
              </w:numPr>
              <w:spacing w:line="276" w:lineRule="auto"/>
              <w:ind w:left="720" w:right="280" w:hanging="360"/>
              <w:jc w:val="both"/>
              <w:rPr>
                <w:rFonts w:ascii="Montserrat" w:cs="Montserrat" w:eastAsia="Montserrat" w:hAnsi="Montserrat"/>
                <w:sz w:val="19"/>
                <w:szCs w:val="19"/>
              </w:rPr>
            </w:pPr>
            <w:r w:rsidDel="00000000" w:rsidR="00000000" w:rsidRPr="00000000">
              <w:rPr>
                <w:rFonts w:ascii="Montserrat" w:cs="Montserrat" w:eastAsia="Montserrat" w:hAnsi="Montserrat"/>
                <w:sz w:val="19"/>
                <w:szCs w:val="19"/>
                <w:rtl w:val="0"/>
              </w:rPr>
              <w:t xml:space="preserve">Supply (creation of a utility)</w:t>
            </w:r>
          </w:p>
          <w:p w:rsidR="00000000" w:rsidDel="00000000" w:rsidP="00000000" w:rsidRDefault="00000000" w:rsidRPr="00000000" w14:paraId="00000034">
            <w:pPr>
              <w:keepLines w:val="0"/>
              <w:widowControl w:val="0"/>
              <w:numPr>
                <w:ilvl w:val="0"/>
                <w:numId w:val="1"/>
              </w:numPr>
              <w:spacing w:line="276" w:lineRule="auto"/>
              <w:ind w:left="720" w:right="280" w:hanging="360"/>
              <w:jc w:val="both"/>
              <w:rPr>
                <w:rFonts w:ascii="Montserrat" w:cs="Montserrat" w:eastAsia="Montserrat" w:hAnsi="Montserrat"/>
                <w:sz w:val="19"/>
                <w:szCs w:val="19"/>
              </w:rPr>
            </w:pPr>
            <w:r w:rsidDel="00000000" w:rsidR="00000000" w:rsidRPr="00000000">
              <w:rPr>
                <w:rFonts w:ascii="Montserrat" w:cs="Montserrat" w:eastAsia="Montserrat" w:hAnsi="Montserrat"/>
                <w:sz w:val="19"/>
                <w:szCs w:val="19"/>
                <w:rtl w:val="0"/>
              </w:rPr>
              <w:t xml:space="preserve">Flexibility (services provision to the grid)</w:t>
            </w:r>
          </w:p>
          <w:p w:rsidR="00000000" w:rsidDel="00000000" w:rsidP="00000000" w:rsidRDefault="00000000" w:rsidRPr="00000000" w14:paraId="00000035">
            <w:pPr>
              <w:keepLines w:val="0"/>
              <w:widowControl w:val="0"/>
              <w:numPr>
                <w:ilvl w:val="0"/>
                <w:numId w:val="1"/>
              </w:numPr>
              <w:spacing w:line="276" w:lineRule="auto"/>
              <w:ind w:left="720" w:right="280" w:hanging="360"/>
              <w:jc w:val="both"/>
              <w:rPr>
                <w:rFonts w:ascii="Montserrat" w:cs="Montserrat" w:eastAsia="Montserrat" w:hAnsi="Montserrat"/>
                <w:sz w:val="19"/>
                <w:szCs w:val="19"/>
              </w:rPr>
            </w:pPr>
            <w:r w:rsidDel="00000000" w:rsidR="00000000" w:rsidRPr="00000000">
              <w:rPr>
                <w:rFonts w:ascii="Montserrat" w:cs="Montserrat" w:eastAsia="Montserrat" w:hAnsi="Montserrat"/>
                <w:sz w:val="19"/>
                <w:szCs w:val="19"/>
                <w:rtl w:val="0"/>
              </w:rPr>
              <w:t xml:space="preserve">transport and mobility:</w:t>
            </w:r>
          </w:p>
          <w:p w:rsidR="00000000" w:rsidDel="00000000" w:rsidP="00000000" w:rsidRDefault="00000000" w:rsidRPr="00000000" w14:paraId="00000036">
            <w:pPr>
              <w:keepLines w:val="0"/>
              <w:widowControl w:val="0"/>
              <w:numPr>
                <w:ilvl w:val="0"/>
                <w:numId w:val="1"/>
              </w:numPr>
              <w:spacing w:line="276" w:lineRule="auto"/>
              <w:ind w:left="720" w:right="280" w:hanging="360"/>
              <w:jc w:val="both"/>
              <w:rPr>
                <w:rFonts w:ascii="Montserrat" w:cs="Montserrat" w:eastAsia="Montserrat" w:hAnsi="Montserrat"/>
                <w:sz w:val="19"/>
                <w:szCs w:val="19"/>
              </w:rPr>
            </w:pPr>
            <w:r w:rsidDel="00000000" w:rsidR="00000000" w:rsidRPr="00000000">
              <w:rPr>
                <w:rFonts w:ascii="Montserrat" w:cs="Montserrat" w:eastAsia="Montserrat" w:hAnsi="Montserrat"/>
                <w:sz w:val="19"/>
                <w:szCs w:val="19"/>
                <w:rtl w:val="0"/>
              </w:rPr>
              <w:t xml:space="preserve">EV Charging infrastructure</w:t>
            </w:r>
          </w:p>
          <w:p w:rsidR="00000000" w:rsidDel="00000000" w:rsidP="00000000" w:rsidRDefault="00000000" w:rsidRPr="00000000" w14:paraId="00000037">
            <w:pPr>
              <w:keepLines w:val="0"/>
              <w:widowControl w:val="0"/>
              <w:numPr>
                <w:ilvl w:val="0"/>
                <w:numId w:val="1"/>
              </w:numPr>
              <w:spacing w:line="276" w:lineRule="auto"/>
              <w:ind w:left="720" w:right="280" w:hanging="360"/>
              <w:jc w:val="both"/>
              <w:rPr>
                <w:rFonts w:ascii="Montserrat" w:cs="Montserrat" w:eastAsia="Montserrat" w:hAnsi="Montserrat"/>
                <w:sz w:val="19"/>
                <w:szCs w:val="19"/>
              </w:rPr>
            </w:pPr>
            <w:r w:rsidDel="00000000" w:rsidR="00000000" w:rsidRPr="00000000">
              <w:rPr>
                <w:rFonts w:ascii="Montserrat" w:cs="Montserrat" w:eastAsia="Montserrat" w:hAnsi="Montserrat"/>
                <w:sz w:val="19"/>
                <w:szCs w:val="19"/>
                <w:rtl w:val="0"/>
              </w:rPr>
              <w:t xml:space="preserve">Shared mobility initiatives (bicycles and/or scooters, cars.).</w:t>
            </w:r>
          </w:p>
          <w:p w:rsidR="00000000" w:rsidDel="00000000" w:rsidP="00000000" w:rsidRDefault="00000000" w:rsidRPr="00000000" w14:paraId="00000038">
            <w:pPr>
              <w:keepLines w:val="0"/>
              <w:widowControl w:val="0"/>
              <w:numPr>
                <w:ilvl w:val="0"/>
                <w:numId w:val="1"/>
              </w:numPr>
              <w:spacing w:line="276" w:lineRule="auto"/>
              <w:ind w:left="720" w:right="280" w:hanging="360"/>
              <w:jc w:val="both"/>
              <w:rPr>
                <w:rFonts w:ascii="Montserrat" w:cs="Montserrat" w:eastAsia="Montserrat" w:hAnsi="Montserrat"/>
                <w:sz w:val="19"/>
                <w:szCs w:val="19"/>
              </w:rPr>
            </w:pPr>
            <w:r w:rsidDel="00000000" w:rsidR="00000000" w:rsidRPr="00000000">
              <w:rPr>
                <w:rFonts w:ascii="Montserrat" w:cs="Montserrat" w:eastAsia="Montserrat" w:hAnsi="Montserrat"/>
                <w:sz w:val="19"/>
                <w:szCs w:val="19"/>
                <w:rtl w:val="0"/>
              </w:rPr>
              <w:t xml:space="preserve">Others: ...................................................................................</w:t>
            </w:r>
            <w:r w:rsidDel="00000000" w:rsidR="00000000" w:rsidRPr="00000000">
              <w:rPr>
                <w:rtl w:val="0"/>
              </w:rPr>
            </w:r>
          </w:p>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right="0"/>
              <w:jc w:val="both"/>
              <w:rPr>
                <w:sz w:val="19"/>
                <w:szCs w:val="19"/>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76" w:lineRule="auto"/>
              <w:ind w:left="283.46456692913375" w:right="207.6377952755911" w:firstLine="0"/>
              <w:jc w:val="both"/>
              <w:rPr>
                <w:rFonts w:ascii="Montserrat" w:cs="Montserrat" w:eastAsia="Montserrat" w:hAnsi="Montserrat"/>
                <w:b w:val="1"/>
                <w:sz w:val="19"/>
                <w:szCs w:val="19"/>
              </w:rPr>
            </w:pPr>
            <w:r w:rsidDel="00000000" w:rsidR="00000000" w:rsidRPr="00000000">
              <w:rPr>
                <w:rFonts w:ascii="Montserrat" w:cs="Montserrat" w:eastAsia="Montserrat" w:hAnsi="Montserrat"/>
                <w:b w:val="1"/>
                <w:sz w:val="19"/>
                <w:szCs w:val="19"/>
                <w:rtl w:val="0"/>
              </w:rPr>
              <w:t xml:space="preserve">Is there any activity/project currently taking place?</w:t>
            </w:r>
          </w:p>
        </w:tc>
      </w:tr>
    </w:tbl>
    <w:p w:rsidR="00000000" w:rsidDel="00000000" w:rsidP="00000000" w:rsidRDefault="00000000" w:rsidRPr="00000000" w14:paraId="0000003B">
      <w:pPr>
        <w:jc w:val="both"/>
        <w:rPr/>
      </w:pPr>
      <w:r w:rsidDel="00000000" w:rsidR="00000000" w:rsidRPr="00000000">
        <w:rPr>
          <w:rtl w:val="0"/>
        </w:rPr>
      </w:r>
    </w:p>
    <w:tbl>
      <w:tblPr>
        <w:tblStyle w:val="Table4"/>
        <w:tblW w:w="1104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523"/>
        <w:gridCol w:w="5523"/>
        <w:tblGridChange w:id="0">
          <w:tblGrid>
            <w:gridCol w:w="5523"/>
            <w:gridCol w:w="5523"/>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C">
            <w:pPr>
              <w:spacing w:after="0" w:before="200" w:line="276" w:lineRule="auto"/>
              <w:ind w:left="180" w:right="180" w:firstLine="0"/>
              <w:jc w:val="both"/>
              <w:rPr>
                <w:rFonts w:ascii="Montserrat" w:cs="Montserrat" w:eastAsia="Montserrat" w:hAnsi="Montserrat"/>
                <w:b w:val="1"/>
                <w:sz w:val="19"/>
                <w:szCs w:val="19"/>
              </w:rPr>
            </w:pPr>
            <w:r w:rsidDel="00000000" w:rsidR="00000000" w:rsidRPr="00000000">
              <w:rPr>
                <w:rFonts w:ascii="Montserrat" w:cs="Montserrat" w:eastAsia="Montserrat" w:hAnsi="Montserrat"/>
                <w:b w:val="1"/>
                <w:sz w:val="19"/>
                <w:szCs w:val="19"/>
                <w:rtl w:val="0"/>
              </w:rPr>
              <w:t xml:space="preserve">How are you planning to ﬁnance the different phases of the project?</w:t>
            </w:r>
          </w:p>
          <w:p w:rsidR="00000000" w:rsidDel="00000000" w:rsidP="00000000" w:rsidRDefault="00000000" w:rsidRPr="00000000" w14:paraId="0000003D">
            <w:pPr>
              <w:numPr>
                <w:ilvl w:val="0"/>
                <w:numId w:val="3"/>
              </w:numPr>
              <w:spacing w:before="200" w:line="276" w:lineRule="auto"/>
              <w:ind w:left="720" w:hanging="360"/>
              <w:jc w:val="both"/>
              <w:rPr>
                <w:rFonts w:ascii="Montserrat" w:cs="Montserrat" w:eastAsia="Montserrat" w:hAnsi="Montserrat"/>
                <w:sz w:val="19"/>
                <w:szCs w:val="19"/>
              </w:rPr>
            </w:pPr>
            <w:r w:rsidDel="00000000" w:rsidR="00000000" w:rsidRPr="00000000">
              <w:rPr>
                <w:rFonts w:ascii="Montserrat" w:cs="Montserrat" w:eastAsia="Montserrat" w:hAnsi="Montserrat"/>
                <w:sz w:val="19"/>
                <w:szCs w:val="19"/>
                <w:rtl w:val="0"/>
              </w:rPr>
              <w:t xml:space="preserve">Private investments of participants</w:t>
            </w:r>
          </w:p>
          <w:p w:rsidR="00000000" w:rsidDel="00000000" w:rsidP="00000000" w:rsidRDefault="00000000" w:rsidRPr="00000000" w14:paraId="0000003E">
            <w:pPr>
              <w:numPr>
                <w:ilvl w:val="0"/>
                <w:numId w:val="3"/>
              </w:numPr>
              <w:spacing w:after="0" w:afterAutospacing="0" w:line="276" w:lineRule="auto"/>
              <w:ind w:left="720" w:hanging="360"/>
              <w:jc w:val="both"/>
              <w:rPr>
                <w:rFonts w:ascii="Montserrat" w:cs="Montserrat" w:eastAsia="Montserrat" w:hAnsi="Montserrat"/>
                <w:sz w:val="19"/>
                <w:szCs w:val="19"/>
              </w:rPr>
            </w:pPr>
            <w:r w:rsidDel="00000000" w:rsidR="00000000" w:rsidRPr="00000000">
              <w:rPr>
                <w:rFonts w:ascii="Montserrat" w:cs="Montserrat" w:eastAsia="Montserrat" w:hAnsi="Montserrat"/>
                <w:sz w:val="19"/>
                <w:szCs w:val="19"/>
                <w:rtl w:val="0"/>
              </w:rPr>
              <w:t xml:space="preserve">Public investments / funding</w:t>
            </w:r>
          </w:p>
          <w:p w:rsidR="00000000" w:rsidDel="00000000" w:rsidP="00000000" w:rsidRDefault="00000000" w:rsidRPr="00000000" w14:paraId="0000003F">
            <w:pPr>
              <w:numPr>
                <w:ilvl w:val="0"/>
                <w:numId w:val="3"/>
              </w:numPr>
              <w:spacing w:after="0" w:afterAutospacing="0" w:before="0" w:beforeAutospacing="0" w:line="276" w:lineRule="auto"/>
              <w:ind w:left="720" w:hanging="360"/>
              <w:jc w:val="both"/>
              <w:rPr>
                <w:rFonts w:ascii="Montserrat" w:cs="Montserrat" w:eastAsia="Montserrat" w:hAnsi="Montserrat"/>
                <w:sz w:val="19"/>
                <w:szCs w:val="19"/>
              </w:rPr>
            </w:pPr>
            <w:r w:rsidDel="00000000" w:rsidR="00000000" w:rsidRPr="00000000">
              <w:rPr>
                <w:rFonts w:ascii="Montserrat" w:cs="Montserrat" w:eastAsia="Montserrat" w:hAnsi="Montserrat"/>
                <w:sz w:val="19"/>
                <w:szCs w:val="19"/>
                <w:rtl w:val="0"/>
              </w:rPr>
              <w:t xml:space="preserve">Crowdfunding</w:t>
            </w:r>
          </w:p>
          <w:p w:rsidR="00000000" w:rsidDel="00000000" w:rsidP="00000000" w:rsidRDefault="00000000" w:rsidRPr="00000000" w14:paraId="00000040">
            <w:pPr>
              <w:numPr>
                <w:ilvl w:val="0"/>
                <w:numId w:val="3"/>
              </w:numPr>
              <w:spacing w:after="0" w:afterAutospacing="0" w:before="0" w:beforeAutospacing="0" w:line="276" w:lineRule="auto"/>
              <w:ind w:left="720" w:hanging="360"/>
              <w:jc w:val="both"/>
              <w:rPr>
                <w:rFonts w:ascii="Montserrat" w:cs="Montserrat" w:eastAsia="Montserrat" w:hAnsi="Montserrat"/>
                <w:sz w:val="19"/>
                <w:szCs w:val="19"/>
              </w:rPr>
            </w:pPr>
            <w:r w:rsidDel="00000000" w:rsidR="00000000" w:rsidRPr="00000000">
              <w:rPr>
                <w:rFonts w:ascii="Montserrat" w:cs="Montserrat" w:eastAsia="Montserrat" w:hAnsi="Montserrat"/>
                <w:sz w:val="19"/>
                <w:szCs w:val="19"/>
                <w:rtl w:val="0"/>
              </w:rPr>
              <w:t xml:space="preserve">Loan</w:t>
            </w:r>
          </w:p>
          <w:p w:rsidR="00000000" w:rsidDel="00000000" w:rsidP="00000000" w:rsidRDefault="00000000" w:rsidRPr="00000000" w14:paraId="00000041">
            <w:pPr>
              <w:numPr>
                <w:ilvl w:val="0"/>
                <w:numId w:val="3"/>
              </w:numPr>
              <w:spacing w:after="0" w:afterAutospacing="0" w:before="0" w:beforeAutospacing="0" w:line="276" w:lineRule="auto"/>
              <w:ind w:left="720" w:hanging="360"/>
              <w:jc w:val="both"/>
              <w:rPr>
                <w:rFonts w:ascii="Montserrat" w:cs="Montserrat" w:eastAsia="Montserrat" w:hAnsi="Montserrat"/>
                <w:sz w:val="19"/>
                <w:szCs w:val="19"/>
              </w:rPr>
            </w:pPr>
            <w:r w:rsidDel="00000000" w:rsidR="00000000" w:rsidRPr="00000000">
              <w:rPr>
                <w:rFonts w:ascii="Montserrat" w:cs="Montserrat" w:eastAsia="Montserrat" w:hAnsi="Montserrat"/>
                <w:sz w:val="19"/>
                <w:szCs w:val="19"/>
                <w:rtl w:val="0"/>
              </w:rPr>
              <w:t xml:space="preserve">Ethical or cooperative funding</w:t>
            </w:r>
          </w:p>
          <w:p w:rsidR="00000000" w:rsidDel="00000000" w:rsidP="00000000" w:rsidRDefault="00000000" w:rsidRPr="00000000" w14:paraId="00000042">
            <w:pPr>
              <w:numPr>
                <w:ilvl w:val="0"/>
                <w:numId w:val="3"/>
              </w:numPr>
              <w:spacing w:after="0" w:afterAutospacing="0" w:line="276" w:lineRule="auto"/>
              <w:ind w:left="720" w:hanging="360"/>
              <w:jc w:val="both"/>
              <w:rPr>
                <w:rFonts w:ascii="Montserrat" w:cs="Montserrat" w:eastAsia="Montserrat" w:hAnsi="Montserrat"/>
                <w:sz w:val="19"/>
                <w:szCs w:val="19"/>
              </w:rPr>
            </w:pPr>
            <w:r w:rsidDel="00000000" w:rsidR="00000000" w:rsidRPr="00000000">
              <w:rPr>
                <w:rFonts w:ascii="Montserrat" w:cs="Montserrat" w:eastAsia="Montserrat" w:hAnsi="Montserrat"/>
                <w:sz w:val="19"/>
                <w:szCs w:val="19"/>
                <w:rtl w:val="0"/>
              </w:rPr>
              <w:t xml:space="preserve">Leasing</w:t>
            </w:r>
          </w:p>
          <w:p w:rsidR="00000000" w:rsidDel="00000000" w:rsidP="00000000" w:rsidRDefault="00000000" w:rsidRPr="00000000" w14:paraId="00000043">
            <w:pPr>
              <w:numPr>
                <w:ilvl w:val="0"/>
                <w:numId w:val="3"/>
              </w:numPr>
              <w:spacing w:after="0" w:afterAutospacing="0" w:before="0" w:beforeAutospacing="0" w:line="276" w:lineRule="auto"/>
              <w:ind w:left="720" w:hanging="360"/>
              <w:jc w:val="both"/>
              <w:rPr>
                <w:rFonts w:ascii="Montserrat" w:cs="Montserrat" w:eastAsia="Montserrat" w:hAnsi="Montserrat"/>
                <w:sz w:val="19"/>
                <w:szCs w:val="19"/>
              </w:rPr>
            </w:pPr>
            <w:r w:rsidDel="00000000" w:rsidR="00000000" w:rsidRPr="00000000">
              <w:rPr>
                <w:rFonts w:ascii="Montserrat" w:cs="Montserrat" w:eastAsia="Montserrat" w:hAnsi="Montserrat"/>
                <w:sz w:val="19"/>
                <w:szCs w:val="19"/>
                <w:rtl w:val="0"/>
              </w:rPr>
              <w:t xml:space="preserve">Cooperative funding</w:t>
            </w:r>
          </w:p>
          <w:p w:rsidR="00000000" w:rsidDel="00000000" w:rsidP="00000000" w:rsidRDefault="00000000" w:rsidRPr="00000000" w14:paraId="00000044">
            <w:pPr>
              <w:numPr>
                <w:ilvl w:val="0"/>
                <w:numId w:val="3"/>
              </w:numPr>
              <w:spacing w:after="0" w:afterAutospacing="0" w:before="0" w:beforeAutospacing="0" w:line="276" w:lineRule="auto"/>
              <w:ind w:left="720" w:hanging="360"/>
              <w:jc w:val="both"/>
              <w:rPr>
                <w:rFonts w:ascii="Montserrat" w:cs="Montserrat" w:eastAsia="Montserrat" w:hAnsi="Montserrat"/>
                <w:sz w:val="19"/>
                <w:szCs w:val="19"/>
              </w:rPr>
            </w:pPr>
            <w:r w:rsidDel="00000000" w:rsidR="00000000" w:rsidRPr="00000000">
              <w:rPr>
                <w:rFonts w:ascii="Montserrat" w:cs="Montserrat" w:eastAsia="Montserrat" w:hAnsi="Montserrat"/>
                <w:sz w:val="19"/>
                <w:szCs w:val="19"/>
                <w:rtl w:val="0"/>
              </w:rPr>
              <w:t xml:space="preserve">Municipal or Local entity support</w:t>
            </w:r>
          </w:p>
          <w:p w:rsidR="00000000" w:rsidDel="00000000" w:rsidP="00000000" w:rsidRDefault="00000000" w:rsidRPr="00000000" w14:paraId="00000045">
            <w:pPr>
              <w:numPr>
                <w:ilvl w:val="0"/>
                <w:numId w:val="3"/>
              </w:numPr>
              <w:spacing w:after="240" w:before="0" w:beforeAutospacing="0" w:line="276" w:lineRule="auto"/>
              <w:ind w:left="720" w:hanging="360"/>
              <w:jc w:val="both"/>
              <w:rPr>
                <w:rFonts w:ascii="Montserrat" w:cs="Montserrat" w:eastAsia="Montserrat" w:hAnsi="Montserrat"/>
                <w:sz w:val="19"/>
                <w:szCs w:val="19"/>
              </w:rPr>
            </w:pPr>
            <w:r w:rsidDel="00000000" w:rsidR="00000000" w:rsidRPr="00000000">
              <w:rPr>
                <w:rFonts w:ascii="Montserrat" w:cs="Montserrat" w:eastAsia="Montserrat" w:hAnsi="Montserrat"/>
                <w:sz w:val="19"/>
                <w:szCs w:val="19"/>
                <w:rtl w:val="0"/>
              </w:rPr>
              <w:t xml:space="preserve">Others: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spacing w:before="200" w:line="276" w:lineRule="auto"/>
              <w:ind w:left="180" w:right="180" w:firstLine="0"/>
              <w:jc w:val="both"/>
              <w:rPr>
                <w:sz w:val="19"/>
                <w:szCs w:val="19"/>
              </w:rPr>
            </w:pPr>
            <w:r w:rsidDel="00000000" w:rsidR="00000000" w:rsidRPr="00000000">
              <w:rPr>
                <w:rFonts w:ascii="Montserrat" w:cs="Montserrat" w:eastAsia="Montserrat" w:hAnsi="Montserrat"/>
                <w:b w:val="1"/>
                <w:sz w:val="19"/>
                <w:szCs w:val="19"/>
                <w:rtl w:val="0"/>
              </w:rPr>
              <w:t xml:space="preserve">What are the main challenges and barriers expected in the project?</w:t>
            </w:r>
            <w:r w:rsidDel="00000000" w:rsidR="00000000" w:rsidRPr="00000000">
              <w:rPr>
                <w:rFonts w:ascii="Montserrat" w:cs="Montserrat" w:eastAsia="Montserrat" w:hAnsi="Montserrat"/>
                <w:sz w:val="19"/>
                <w:szCs w:val="19"/>
                <w:rtl w:val="0"/>
              </w:rPr>
              <w:t xml:space="preserve">  </w:t>
            </w:r>
            <w:r w:rsidDel="00000000" w:rsidR="00000000" w:rsidRPr="00000000">
              <w:rPr>
                <w:rFonts w:ascii="Montserrat" w:cs="Montserrat" w:eastAsia="Montserrat" w:hAnsi="Montserrat"/>
                <w:sz w:val="19"/>
                <w:szCs w:val="19"/>
                <w:rtl w:val="0"/>
              </w:rPr>
              <w:t xml:space="preserve">(Deﬁne them shortly).</w:t>
            </w: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both"/>
              <w:rPr>
                <w:sz w:val="19"/>
                <w:szCs w:val="19"/>
              </w:rPr>
            </w:pPr>
            <w:r w:rsidDel="00000000" w:rsidR="00000000" w:rsidRPr="00000000">
              <w:rPr>
                <w:rtl w:val="0"/>
              </w:rPr>
            </w:r>
          </w:p>
        </w:tc>
      </w:tr>
    </w:tbl>
    <w:p w:rsidR="00000000" w:rsidDel="00000000" w:rsidP="00000000" w:rsidRDefault="00000000" w:rsidRPr="00000000" w14:paraId="00000048">
      <w:pPr>
        <w:spacing w:line="276" w:lineRule="auto"/>
        <w:jc w:val="both"/>
        <w:rPr>
          <w:sz w:val="19"/>
          <w:szCs w:val="19"/>
        </w:rPr>
      </w:pPr>
      <w:r w:rsidDel="00000000" w:rsidR="00000000" w:rsidRPr="00000000">
        <w:rPr>
          <w:rtl w:val="0"/>
        </w:rPr>
      </w:r>
    </w:p>
    <w:p w:rsidR="00000000" w:rsidDel="00000000" w:rsidP="00000000" w:rsidRDefault="00000000" w:rsidRPr="00000000" w14:paraId="00000049">
      <w:pPr>
        <w:spacing w:line="276" w:lineRule="auto"/>
        <w:jc w:val="both"/>
        <w:rPr>
          <w:sz w:val="19"/>
          <w:szCs w:val="19"/>
        </w:rPr>
      </w:pPr>
      <w:r w:rsidDel="00000000" w:rsidR="00000000" w:rsidRPr="00000000">
        <w:rPr>
          <w:rtl w:val="0"/>
        </w:rPr>
      </w:r>
    </w:p>
    <w:p w:rsidR="00000000" w:rsidDel="00000000" w:rsidP="00000000" w:rsidRDefault="00000000" w:rsidRPr="00000000" w14:paraId="0000004A">
      <w:pPr>
        <w:spacing w:line="276" w:lineRule="auto"/>
        <w:jc w:val="both"/>
        <w:rPr>
          <w:sz w:val="19"/>
          <w:szCs w:val="19"/>
        </w:rPr>
      </w:pPr>
      <w:r w:rsidDel="00000000" w:rsidR="00000000" w:rsidRPr="00000000">
        <w:rPr>
          <w:rtl w:val="0"/>
        </w:rPr>
      </w:r>
    </w:p>
    <w:p w:rsidR="00000000" w:rsidDel="00000000" w:rsidP="00000000" w:rsidRDefault="00000000" w:rsidRPr="00000000" w14:paraId="0000004B">
      <w:pPr>
        <w:spacing w:line="276" w:lineRule="auto"/>
        <w:jc w:val="both"/>
        <w:rPr>
          <w:sz w:val="19"/>
          <w:szCs w:val="19"/>
        </w:rPr>
      </w:pPr>
      <w:r w:rsidDel="00000000" w:rsidR="00000000" w:rsidRPr="00000000">
        <w:rPr>
          <w:rtl w:val="0"/>
        </w:rPr>
      </w:r>
    </w:p>
    <w:p w:rsidR="00000000" w:rsidDel="00000000" w:rsidP="00000000" w:rsidRDefault="00000000" w:rsidRPr="00000000" w14:paraId="0000004C">
      <w:pPr>
        <w:spacing w:line="276" w:lineRule="auto"/>
        <w:jc w:val="both"/>
        <w:rPr>
          <w:sz w:val="19"/>
          <w:szCs w:val="19"/>
        </w:rPr>
      </w:pPr>
      <w:r w:rsidDel="00000000" w:rsidR="00000000" w:rsidRPr="00000000">
        <w:rPr>
          <w:rtl w:val="0"/>
        </w:rPr>
      </w:r>
    </w:p>
    <w:tbl>
      <w:tblPr>
        <w:tblStyle w:val="Table5"/>
        <w:tblW w:w="1104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523"/>
        <w:gridCol w:w="5523"/>
        <w:tblGridChange w:id="0">
          <w:tblGrid>
            <w:gridCol w:w="5523"/>
            <w:gridCol w:w="5523"/>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D">
            <w:pPr>
              <w:spacing w:before="200" w:line="276" w:lineRule="auto"/>
              <w:ind w:left="141.73228346456688" w:right="207.6377952755911" w:firstLine="0"/>
              <w:jc w:val="both"/>
              <w:rPr>
                <w:rFonts w:ascii="Montserrat" w:cs="Montserrat" w:eastAsia="Montserrat" w:hAnsi="Montserrat"/>
                <w:b w:val="1"/>
                <w:sz w:val="19"/>
                <w:szCs w:val="19"/>
              </w:rPr>
            </w:pPr>
            <w:r w:rsidDel="00000000" w:rsidR="00000000" w:rsidRPr="00000000">
              <w:rPr>
                <w:rFonts w:ascii="Montserrat" w:cs="Montserrat" w:eastAsia="Montserrat" w:hAnsi="Montserrat"/>
                <w:b w:val="1"/>
                <w:sz w:val="19"/>
                <w:szCs w:val="19"/>
                <w:rtl w:val="0"/>
              </w:rPr>
              <w:t xml:space="preserve">What is the expected geographical scope (level) of the project/activity?</w:t>
            </w:r>
          </w:p>
          <w:p w:rsidR="00000000" w:rsidDel="00000000" w:rsidP="00000000" w:rsidRDefault="00000000" w:rsidRPr="00000000" w14:paraId="0000004E">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afterAutospacing="0" w:before="240" w:line="276" w:lineRule="auto"/>
              <w:ind w:left="720" w:right="0" w:hanging="360"/>
              <w:jc w:val="both"/>
              <w:rPr>
                <w:rFonts w:ascii="Montserrat" w:cs="Montserrat" w:eastAsia="Montserrat" w:hAnsi="Montserrat"/>
                <w:sz w:val="19"/>
                <w:szCs w:val="19"/>
              </w:rPr>
            </w:pPr>
            <w:r w:rsidDel="00000000" w:rsidR="00000000" w:rsidRPr="00000000">
              <w:rPr>
                <w:rFonts w:ascii="Montserrat" w:cs="Montserrat" w:eastAsia="Montserrat" w:hAnsi="Montserrat"/>
                <w:sz w:val="19"/>
                <w:szCs w:val="19"/>
                <w:rtl w:val="0"/>
              </w:rPr>
              <w:t xml:space="preserve">Private investments of participants</w:t>
            </w:r>
          </w:p>
          <w:p w:rsidR="00000000" w:rsidDel="00000000" w:rsidP="00000000" w:rsidRDefault="00000000" w:rsidRPr="00000000" w14:paraId="0000004F">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both"/>
              <w:rPr>
                <w:rFonts w:ascii="Montserrat" w:cs="Montserrat" w:eastAsia="Montserrat" w:hAnsi="Montserrat"/>
                <w:sz w:val="19"/>
                <w:szCs w:val="19"/>
              </w:rPr>
            </w:pPr>
            <w:r w:rsidDel="00000000" w:rsidR="00000000" w:rsidRPr="00000000">
              <w:rPr>
                <w:rFonts w:ascii="Montserrat" w:cs="Montserrat" w:eastAsia="Montserrat" w:hAnsi="Montserrat"/>
                <w:sz w:val="19"/>
                <w:szCs w:val="19"/>
                <w:rtl w:val="0"/>
              </w:rPr>
              <w:t xml:space="preserve">Public investments / funding</w:t>
            </w:r>
          </w:p>
          <w:p w:rsidR="00000000" w:rsidDel="00000000" w:rsidP="00000000" w:rsidRDefault="00000000" w:rsidRPr="00000000" w14:paraId="00000050">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both"/>
              <w:rPr>
                <w:rFonts w:ascii="Montserrat" w:cs="Montserrat" w:eastAsia="Montserrat" w:hAnsi="Montserrat"/>
                <w:sz w:val="19"/>
                <w:szCs w:val="19"/>
              </w:rPr>
            </w:pPr>
            <w:r w:rsidDel="00000000" w:rsidR="00000000" w:rsidRPr="00000000">
              <w:rPr>
                <w:rFonts w:ascii="Montserrat" w:cs="Montserrat" w:eastAsia="Montserrat" w:hAnsi="Montserrat"/>
                <w:sz w:val="19"/>
                <w:szCs w:val="19"/>
                <w:rtl w:val="0"/>
              </w:rPr>
              <w:t xml:space="preserve">Crowdfunding</w:t>
            </w:r>
          </w:p>
          <w:p w:rsidR="00000000" w:rsidDel="00000000" w:rsidP="00000000" w:rsidRDefault="00000000" w:rsidRPr="00000000" w14:paraId="00000051">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both"/>
              <w:rPr>
                <w:rFonts w:ascii="Montserrat" w:cs="Montserrat" w:eastAsia="Montserrat" w:hAnsi="Montserrat"/>
                <w:sz w:val="19"/>
                <w:szCs w:val="19"/>
              </w:rPr>
            </w:pPr>
            <w:r w:rsidDel="00000000" w:rsidR="00000000" w:rsidRPr="00000000">
              <w:rPr>
                <w:rFonts w:ascii="Montserrat" w:cs="Montserrat" w:eastAsia="Montserrat" w:hAnsi="Montserrat"/>
                <w:sz w:val="19"/>
                <w:szCs w:val="19"/>
                <w:rtl w:val="0"/>
              </w:rPr>
              <w:t xml:space="preserve">Loan</w:t>
            </w:r>
          </w:p>
          <w:p w:rsidR="00000000" w:rsidDel="00000000" w:rsidP="00000000" w:rsidRDefault="00000000" w:rsidRPr="00000000" w14:paraId="00000052">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both"/>
              <w:rPr>
                <w:rFonts w:ascii="Montserrat" w:cs="Montserrat" w:eastAsia="Montserrat" w:hAnsi="Montserrat"/>
                <w:sz w:val="19"/>
                <w:szCs w:val="19"/>
              </w:rPr>
            </w:pPr>
            <w:r w:rsidDel="00000000" w:rsidR="00000000" w:rsidRPr="00000000">
              <w:rPr>
                <w:rFonts w:ascii="Montserrat" w:cs="Montserrat" w:eastAsia="Montserrat" w:hAnsi="Montserrat"/>
                <w:sz w:val="19"/>
                <w:szCs w:val="19"/>
                <w:rtl w:val="0"/>
              </w:rPr>
              <w:t xml:space="preserve">Ethical or cooperative funding</w:t>
            </w:r>
          </w:p>
          <w:p w:rsidR="00000000" w:rsidDel="00000000" w:rsidP="00000000" w:rsidRDefault="00000000" w:rsidRPr="00000000" w14:paraId="00000053">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both"/>
              <w:rPr>
                <w:rFonts w:ascii="Montserrat" w:cs="Montserrat" w:eastAsia="Montserrat" w:hAnsi="Montserrat"/>
                <w:sz w:val="19"/>
                <w:szCs w:val="19"/>
              </w:rPr>
            </w:pPr>
            <w:r w:rsidDel="00000000" w:rsidR="00000000" w:rsidRPr="00000000">
              <w:rPr>
                <w:rFonts w:ascii="Montserrat" w:cs="Montserrat" w:eastAsia="Montserrat" w:hAnsi="Montserrat"/>
                <w:sz w:val="19"/>
                <w:szCs w:val="19"/>
                <w:rtl w:val="0"/>
              </w:rPr>
              <w:t xml:space="preserve">Leasing</w:t>
            </w:r>
          </w:p>
          <w:p w:rsidR="00000000" w:rsidDel="00000000" w:rsidP="00000000" w:rsidRDefault="00000000" w:rsidRPr="00000000" w14:paraId="00000054">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both"/>
              <w:rPr>
                <w:rFonts w:ascii="Montserrat" w:cs="Montserrat" w:eastAsia="Montserrat" w:hAnsi="Montserrat"/>
                <w:sz w:val="19"/>
                <w:szCs w:val="19"/>
              </w:rPr>
            </w:pPr>
            <w:r w:rsidDel="00000000" w:rsidR="00000000" w:rsidRPr="00000000">
              <w:rPr>
                <w:rFonts w:ascii="Montserrat" w:cs="Montserrat" w:eastAsia="Montserrat" w:hAnsi="Montserrat"/>
                <w:sz w:val="19"/>
                <w:szCs w:val="19"/>
                <w:rtl w:val="0"/>
              </w:rPr>
              <w:t xml:space="preserve">Cooperative funding</w:t>
            </w:r>
          </w:p>
          <w:p w:rsidR="00000000" w:rsidDel="00000000" w:rsidP="00000000" w:rsidRDefault="00000000" w:rsidRPr="00000000" w14:paraId="00000055">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both"/>
              <w:rPr>
                <w:rFonts w:ascii="Montserrat" w:cs="Montserrat" w:eastAsia="Montserrat" w:hAnsi="Montserrat"/>
                <w:sz w:val="19"/>
                <w:szCs w:val="19"/>
              </w:rPr>
            </w:pPr>
            <w:r w:rsidDel="00000000" w:rsidR="00000000" w:rsidRPr="00000000">
              <w:rPr>
                <w:rFonts w:ascii="Montserrat" w:cs="Montserrat" w:eastAsia="Montserrat" w:hAnsi="Montserrat"/>
                <w:sz w:val="19"/>
                <w:szCs w:val="19"/>
                <w:rtl w:val="0"/>
              </w:rPr>
              <w:t xml:space="preserve">Municipal or Local entity support</w:t>
            </w:r>
          </w:p>
          <w:p w:rsidR="00000000" w:rsidDel="00000000" w:rsidP="00000000" w:rsidRDefault="00000000" w:rsidRPr="00000000" w14:paraId="00000056">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240" w:before="0" w:beforeAutospacing="0" w:line="276" w:lineRule="auto"/>
              <w:ind w:left="720" w:right="0" w:hanging="360"/>
              <w:jc w:val="both"/>
              <w:rPr>
                <w:rFonts w:ascii="Montserrat" w:cs="Montserrat" w:eastAsia="Montserrat" w:hAnsi="Montserrat"/>
                <w:sz w:val="19"/>
                <w:szCs w:val="19"/>
              </w:rPr>
            </w:pPr>
            <w:r w:rsidDel="00000000" w:rsidR="00000000" w:rsidRPr="00000000">
              <w:rPr>
                <w:rFonts w:ascii="Montserrat" w:cs="Montserrat" w:eastAsia="Montserrat" w:hAnsi="Montserrat"/>
                <w:sz w:val="19"/>
                <w:szCs w:val="19"/>
                <w:rtl w:val="0"/>
              </w:rPr>
              <w:t xml:space="preserve">Others:.................................................................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76" w:lineRule="auto"/>
              <w:ind w:left="141.7322834645671" w:right="349.3700787401582" w:firstLine="0"/>
              <w:jc w:val="both"/>
              <w:rPr>
                <w:rFonts w:ascii="Montserrat" w:cs="Montserrat" w:eastAsia="Montserrat" w:hAnsi="Montserrat"/>
                <w:sz w:val="19"/>
                <w:szCs w:val="19"/>
              </w:rPr>
            </w:pPr>
            <w:r w:rsidDel="00000000" w:rsidR="00000000" w:rsidRPr="00000000">
              <w:rPr>
                <w:rFonts w:ascii="Montserrat" w:cs="Montserrat" w:eastAsia="Montserrat" w:hAnsi="Montserrat"/>
                <w:b w:val="1"/>
                <w:sz w:val="19"/>
                <w:szCs w:val="19"/>
                <w:rtl w:val="0"/>
              </w:rPr>
              <w:t xml:space="preserve">Is there any activity/project currently taking place?</w:t>
            </w:r>
            <w:r w:rsidDel="00000000" w:rsidR="00000000" w:rsidRPr="00000000">
              <w:rPr>
                <w:b w:val="1"/>
                <w:sz w:val="19"/>
                <w:szCs w:val="19"/>
                <w:rtl w:val="0"/>
              </w:rPr>
              <w:t xml:space="preserve"> </w:t>
            </w:r>
            <w:r w:rsidDel="00000000" w:rsidR="00000000" w:rsidRPr="00000000">
              <w:rPr>
                <w:rFonts w:ascii="Montserrat" w:cs="Montserrat" w:eastAsia="Montserrat" w:hAnsi="Montserrat"/>
                <w:sz w:val="19"/>
                <w:szCs w:val="19"/>
                <w:rtl w:val="0"/>
              </w:rPr>
              <w:t xml:space="preserve">(Not clear yet, Association, cooperative, Foundation, Commercial, Society, Other legal Form.).</w:t>
            </w:r>
          </w:p>
        </w:tc>
      </w:tr>
    </w:tbl>
    <w:p w:rsidR="00000000" w:rsidDel="00000000" w:rsidP="00000000" w:rsidRDefault="00000000" w:rsidRPr="00000000" w14:paraId="00000058">
      <w:pPr>
        <w:spacing w:line="276" w:lineRule="auto"/>
        <w:jc w:val="both"/>
        <w:rPr>
          <w:sz w:val="19"/>
          <w:szCs w:val="19"/>
        </w:rPr>
      </w:pPr>
      <w:r w:rsidDel="00000000" w:rsidR="00000000" w:rsidRPr="00000000">
        <w:rPr>
          <w:rtl w:val="0"/>
        </w:rPr>
      </w:r>
    </w:p>
    <w:tbl>
      <w:tblPr>
        <w:tblStyle w:val="Table6"/>
        <w:tblW w:w="1104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523"/>
        <w:gridCol w:w="5523"/>
        <w:tblGridChange w:id="0">
          <w:tblGrid>
            <w:gridCol w:w="5523"/>
            <w:gridCol w:w="5523"/>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76" w:lineRule="auto"/>
              <w:ind w:left="141.73228346456688" w:right="207.6377952755911" w:firstLine="0"/>
              <w:jc w:val="left"/>
              <w:rPr>
                <w:rFonts w:ascii="Montserrat" w:cs="Montserrat" w:eastAsia="Montserrat" w:hAnsi="Montserrat"/>
                <w:sz w:val="19"/>
                <w:szCs w:val="19"/>
              </w:rPr>
            </w:pPr>
            <w:r w:rsidDel="00000000" w:rsidR="00000000" w:rsidRPr="00000000">
              <w:rPr>
                <w:rFonts w:ascii="Montserrat" w:cs="Montserrat" w:eastAsia="Montserrat" w:hAnsi="Montserrat"/>
                <w:b w:val="1"/>
                <w:sz w:val="19"/>
                <w:szCs w:val="19"/>
                <w:rtl w:val="0"/>
              </w:rPr>
              <w:t xml:space="preserve">What are the expected next steps?</w:t>
            </w:r>
            <w:r w:rsidDel="00000000" w:rsidR="00000000" w:rsidRPr="00000000">
              <w:rPr>
                <w:rFonts w:ascii="Montserrat" w:cs="Montserrat" w:eastAsia="Montserrat" w:hAnsi="Montserrat"/>
                <w:sz w:val="19"/>
                <w:szCs w:val="19"/>
                <w:rtl w:val="0"/>
              </w:rPr>
              <w:t xml:space="preserve"> (Deﬁne shortly what you expect to do next).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0" w:line="276" w:lineRule="auto"/>
              <w:ind w:left="141.7322834645671" w:right="349.3700787401582" w:firstLine="0"/>
              <w:jc w:val="left"/>
              <w:rPr>
                <w:b w:val="1"/>
                <w:sz w:val="19"/>
                <w:szCs w:val="19"/>
              </w:rPr>
            </w:pPr>
            <w:r w:rsidDel="00000000" w:rsidR="00000000" w:rsidRPr="00000000">
              <w:rPr>
                <w:rFonts w:ascii="Montserrat" w:cs="Montserrat" w:eastAsia="Montserrat" w:hAnsi="Montserrat"/>
                <w:b w:val="1"/>
                <w:sz w:val="19"/>
                <w:szCs w:val="19"/>
                <w:rtl w:val="0"/>
              </w:rPr>
              <w:t xml:space="preserve">What type of support would you like to receive for your project? </w:t>
            </w:r>
            <w:r w:rsidDel="00000000" w:rsidR="00000000" w:rsidRPr="00000000">
              <w:rPr>
                <w:rtl w:val="0"/>
              </w:rPr>
            </w:r>
          </w:p>
          <w:p w:rsidR="00000000" w:rsidDel="00000000" w:rsidP="00000000" w:rsidRDefault="00000000" w:rsidRPr="00000000" w14:paraId="0000005B">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afterAutospacing="0" w:before="240" w:line="276" w:lineRule="auto"/>
              <w:ind w:left="720" w:right="0" w:hanging="360"/>
              <w:jc w:val="both"/>
              <w:rPr>
                <w:rFonts w:ascii="Montserrat" w:cs="Montserrat" w:eastAsia="Montserrat" w:hAnsi="Montserrat"/>
                <w:sz w:val="19"/>
                <w:szCs w:val="19"/>
              </w:rPr>
            </w:pPr>
            <w:r w:rsidDel="00000000" w:rsidR="00000000" w:rsidRPr="00000000">
              <w:rPr>
                <w:rFonts w:ascii="Montserrat" w:cs="Montserrat" w:eastAsia="Montserrat" w:hAnsi="Montserrat"/>
                <w:sz w:val="19"/>
                <w:szCs w:val="19"/>
                <w:rtl w:val="0"/>
              </w:rPr>
              <w:t xml:space="preserve">Orientation / General advice</w:t>
            </w:r>
          </w:p>
          <w:p w:rsidR="00000000" w:rsidDel="00000000" w:rsidP="00000000" w:rsidRDefault="00000000" w:rsidRPr="00000000" w14:paraId="0000005C">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both"/>
              <w:rPr>
                <w:rFonts w:ascii="Montserrat" w:cs="Montserrat" w:eastAsia="Montserrat" w:hAnsi="Montserrat"/>
                <w:sz w:val="19"/>
                <w:szCs w:val="19"/>
              </w:rPr>
            </w:pPr>
            <w:r w:rsidDel="00000000" w:rsidR="00000000" w:rsidRPr="00000000">
              <w:rPr>
                <w:rFonts w:ascii="Montserrat" w:cs="Montserrat" w:eastAsia="Montserrat" w:hAnsi="Montserrat"/>
                <w:sz w:val="19"/>
                <w:szCs w:val="19"/>
                <w:rtl w:val="0"/>
              </w:rPr>
              <w:t xml:space="preserve">Project coordination</w:t>
            </w:r>
          </w:p>
          <w:p w:rsidR="00000000" w:rsidDel="00000000" w:rsidP="00000000" w:rsidRDefault="00000000" w:rsidRPr="00000000" w14:paraId="0000005D">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both"/>
              <w:rPr>
                <w:rFonts w:ascii="Montserrat" w:cs="Montserrat" w:eastAsia="Montserrat" w:hAnsi="Montserrat"/>
                <w:sz w:val="19"/>
                <w:szCs w:val="19"/>
              </w:rPr>
            </w:pPr>
            <w:r w:rsidDel="00000000" w:rsidR="00000000" w:rsidRPr="00000000">
              <w:rPr>
                <w:rFonts w:ascii="Montserrat" w:cs="Montserrat" w:eastAsia="Montserrat" w:hAnsi="Montserrat"/>
                <w:sz w:val="19"/>
                <w:szCs w:val="19"/>
                <w:rtl w:val="0"/>
              </w:rPr>
              <w:t xml:space="preserve">Engineering</w:t>
            </w:r>
          </w:p>
          <w:p w:rsidR="00000000" w:rsidDel="00000000" w:rsidP="00000000" w:rsidRDefault="00000000" w:rsidRPr="00000000" w14:paraId="0000005E">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both"/>
              <w:rPr>
                <w:rFonts w:ascii="Montserrat" w:cs="Montserrat" w:eastAsia="Montserrat" w:hAnsi="Montserrat"/>
                <w:sz w:val="19"/>
                <w:szCs w:val="19"/>
              </w:rPr>
            </w:pPr>
            <w:r w:rsidDel="00000000" w:rsidR="00000000" w:rsidRPr="00000000">
              <w:rPr>
                <w:rFonts w:ascii="Montserrat" w:cs="Montserrat" w:eastAsia="Montserrat" w:hAnsi="Montserrat"/>
                <w:sz w:val="19"/>
                <w:szCs w:val="19"/>
                <w:rtl w:val="0"/>
              </w:rPr>
              <w:t xml:space="preserve">Financial support</w:t>
            </w:r>
          </w:p>
          <w:p w:rsidR="00000000" w:rsidDel="00000000" w:rsidP="00000000" w:rsidRDefault="00000000" w:rsidRPr="00000000" w14:paraId="0000005F">
            <w:pPr>
              <w:keepNext w:val="0"/>
              <w:keepLines w:val="0"/>
              <w:widowControl w:val="0"/>
              <w:numPr>
                <w:ilvl w:val="0"/>
                <w:numId w:val="3"/>
              </w:numPr>
              <w:pBdr>
                <w:top w:space="0" w:sz="0" w:val="nil"/>
                <w:left w:space="0" w:sz="0" w:val="nil"/>
                <w:bottom w:space="0" w:sz="0" w:val="nil"/>
                <w:right w:space="0" w:sz="0" w:val="nil"/>
                <w:between w:space="0" w:sz="0" w:val="nil"/>
              </w:pBdr>
              <w:shd w:fill="auto" w:val="clear"/>
              <w:spacing w:after="0" w:afterAutospacing="0" w:before="0" w:beforeAutospacing="0" w:line="276" w:lineRule="auto"/>
              <w:ind w:left="720" w:right="0" w:hanging="360"/>
              <w:jc w:val="both"/>
              <w:rPr>
                <w:rFonts w:ascii="Montserrat" w:cs="Montserrat" w:eastAsia="Montserrat" w:hAnsi="Montserrat"/>
                <w:sz w:val="19"/>
                <w:szCs w:val="19"/>
              </w:rPr>
            </w:pPr>
            <w:r w:rsidDel="00000000" w:rsidR="00000000" w:rsidRPr="00000000">
              <w:rPr>
                <w:rFonts w:ascii="Montserrat" w:cs="Montserrat" w:eastAsia="Montserrat" w:hAnsi="Montserrat"/>
                <w:sz w:val="19"/>
                <w:szCs w:val="19"/>
                <w:rtl w:val="0"/>
              </w:rPr>
              <w:t xml:space="preserve">Legal</w:t>
            </w:r>
          </w:p>
          <w:p w:rsidR="00000000" w:rsidDel="00000000" w:rsidP="00000000" w:rsidRDefault="00000000" w:rsidRPr="00000000" w14:paraId="00000060">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240" w:before="0" w:beforeAutospacing="0" w:line="276" w:lineRule="auto"/>
              <w:ind w:left="720" w:right="0" w:hanging="360"/>
              <w:jc w:val="both"/>
              <w:rPr>
                <w:rFonts w:ascii="Montserrat" w:cs="Montserrat" w:eastAsia="Montserrat" w:hAnsi="Montserrat"/>
                <w:sz w:val="19"/>
                <w:szCs w:val="19"/>
              </w:rPr>
            </w:pPr>
            <w:r w:rsidDel="00000000" w:rsidR="00000000" w:rsidRPr="00000000">
              <w:rPr>
                <w:rFonts w:ascii="Montserrat" w:cs="Montserrat" w:eastAsia="Montserrat" w:hAnsi="Montserrat"/>
                <w:sz w:val="19"/>
                <w:szCs w:val="19"/>
                <w:rtl w:val="0"/>
              </w:rPr>
              <w:t xml:space="preserve">Other: ………………………………………………………</w:t>
            </w:r>
            <w:r w:rsidDel="00000000" w:rsidR="00000000" w:rsidRPr="00000000">
              <w:rPr>
                <w:rtl w:val="0"/>
              </w:rPr>
            </w:r>
          </w:p>
        </w:tc>
      </w:tr>
    </w:tbl>
    <w:p w:rsidR="00000000" w:rsidDel="00000000" w:rsidP="00000000" w:rsidRDefault="00000000" w:rsidRPr="00000000" w14:paraId="00000061">
      <w:pPr>
        <w:spacing w:line="276" w:lineRule="auto"/>
        <w:jc w:val="both"/>
        <w:rPr/>
      </w:pPr>
      <w:r w:rsidDel="00000000" w:rsidR="00000000" w:rsidRPr="00000000">
        <w:rPr>
          <w:rtl w:val="0"/>
        </w:rPr>
      </w:r>
    </w:p>
    <w:tbl>
      <w:tblPr>
        <w:tblStyle w:val="Table7"/>
        <w:tblW w:w="1104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046"/>
        <w:tblGridChange w:id="0">
          <w:tblGrid>
            <w:gridCol w:w="11046"/>
          </w:tblGrid>
        </w:tblGridChange>
      </w:tblGrid>
      <w:tr>
        <w:trPr>
          <w:cantSplit w:val="0"/>
          <w:trHeight w:val="532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2">
            <w:pPr>
              <w:spacing w:before="200" w:line="276" w:lineRule="auto"/>
              <w:ind w:left="180" w:right="200.07874015748087" w:firstLine="0"/>
              <w:jc w:val="both"/>
              <w:rPr>
                <w:rFonts w:ascii="Montserrat" w:cs="Montserrat" w:eastAsia="Montserrat" w:hAnsi="Montserrat"/>
                <w:sz w:val="19"/>
                <w:szCs w:val="19"/>
              </w:rPr>
            </w:pPr>
            <w:r w:rsidDel="00000000" w:rsidR="00000000" w:rsidRPr="00000000">
              <w:rPr>
                <w:rFonts w:ascii="Montserrat" w:cs="Montserrat" w:eastAsia="Montserrat" w:hAnsi="Montserrat"/>
                <w:b w:val="1"/>
                <w:sz w:val="19"/>
                <w:szCs w:val="19"/>
                <w:rtl w:val="0"/>
              </w:rPr>
              <w:t xml:space="preserve">Description of the Idea</w:t>
            </w:r>
            <w:r w:rsidDel="00000000" w:rsidR="00000000" w:rsidRPr="00000000">
              <w:rPr>
                <w:b w:val="1"/>
                <w:sz w:val="19"/>
                <w:szCs w:val="19"/>
                <w:rtl w:val="0"/>
              </w:rPr>
              <w:t xml:space="preserve"> </w:t>
            </w:r>
            <w:r w:rsidDel="00000000" w:rsidR="00000000" w:rsidRPr="00000000">
              <w:rPr>
                <w:rFonts w:ascii="Montserrat" w:cs="Montserrat" w:eastAsia="Montserrat" w:hAnsi="Montserrat"/>
                <w:sz w:val="19"/>
                <w:szCs w:val="19"/>
                <w:rtl w:val="0"/>
              </w:rPr>
              <w:t xml:space="preserve">(Based on the previous questionnaire, describe shortly your idea for the energy community).</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9"/>
                <w:szCs w:val="19"/>
              </w:rPr>
            </w:pPr>
            <w:r w:rsidDel="00000000" w:rsidR="00000000" w:rsidRPr="00000000">
              <w:rPr>
                <w:rtl w:val="0"/>
              </w:rPr>
            </w:r>
          </w:p>
        </w:tc>
      </w:tr>
    </w:tbl>
    <w:p w:rsidR="00000000" w:rsidDel="00000000" w:rsidP="00000000" w:rsidRDefault="00000000" w:rsidRPr="00000000" w14:paraId="00000064">
      <w:pPr>
        <w:rPr/>
      </w:pPr>
      <w:r w:rsidDel="00000000" w:rsidR="00000000" w:rsidRPr="00000000">
        <w:rPr>
          <w:rtl w:val="0"/>
        </w:rPr>
      </w:r>
    </w:p>
    <w:sectPr>
      <w:headerReference r:id="rId9" w:type="default"/>
      <w:footerReference r:id="rId10" w:type="default"/>
      <w:pgSz w:h="16840" w:w="11910" w:orient="portrait"/>
      <w:pgMar w:bottom="274" w:top="518" w:left="446" w:right="41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Verdana"/>
  <w:font w:name="Georgia"/>
  <w:font w:name="Times New Roman"/>
  <w:font w:name="Calibri"/>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Ligh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rPr>
        <w:rFonts w:ascii="Calibri" w:cs="Calibri" w:eastAsia="Calibri" w:hAnsi="Calibri"/>
        <w:color w:val="0b5159"/>
        <w:sz w:val="24"/>
        <w:szCs w:val="24"/>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276705</wp:posOffset>
              </wp:positionH>
              <wp:positionV relativeFrom="paragraph">
                <wp:posOffset>176510</wp:posOffset>
              </wp:positionV>
              <wp:extent cx="6461760" cy="27575"/>
              <wp:effectExtent b="0" l="0" r="0" t="0"/>
              <wp:wrapNone/>
              <wp:docPr id="1389154328" name=""/>
              <a:graphic>
                <a:graphicData uri="http://schemas.microsoft.com/office/word/2010/wordprocessingShape">
                  <wps:wsp>
                    <wps:cNvCnPr/>
                    <wps:spPr>
                      <a:xfrm rot="10800000">
                        <a:off x="1898280" y="3766800"/>
                        <a:ext cx="6678600" cy="13200"/>
                      </a:xfrm>
                      <a:prstGeom prst="straightConnector1">
                        <a:avLst/>
                      </a:prstGeom>
                      <a:noFill/>
                      <a:ln cap="flat" cmpd="sng" w="9525">
                        <a:solidFill>
                          <a:srgbClr val="4A7DBA"/>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276705</wp:posOffset>
              </wp:positionH>
              <wp:positionV relativeFrom="paragraph">
                <wp:posOffset>176510</wp:posOffset>
              </wp:positionV>
              <wp:extent cx="0" cy="27575"/>
              <wp:effectExtent b="0" l="0" r="0" t="0"/>
              <wp:wrapNone/>
              <wp:docPr id="1389154328"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0" cy="27575"/>
                      </a:xfrm>
                      <a:prstGeom prst="rect"/>
                      <a:ln/>
                    </pic:spPr>
                  </pic:pic>
                </a:graphicData>
              </a:graphic>
            </wp:anchor>
          </w:drawing>
        </mc:Fallback>
      </mc:AlternateConten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Verdana" w:cs="Verdana" w:eastAsia="Verdana" w:hAnsi="Verdana"/>
        <w:b w:val="0"/>
        <w:i w:val="0"/>
        <w:smallCaps w:val="0"/>
        <w:strike w:val="0"/>
        <w:color w:val="000000"/>
        <w:sz w:val="20"/>
        <w:szCs w:val="20"/>
        <w:u w:val="none"/>
        <w:shd w:fill="auto" w:val="clear"/>
        <w:vertAlign w:val="baseline"/>
      </w:rPr>
    </w:pPr>
    <w:r w:rsidDel="00000000" w:rsidR="00000000" w:rsidRPr="00000000">
      <w:rPr>
        <w:rFonts w:ascii="Montserrat Light" w:cs="Montserrat Light" w:eastAsia="Montserrat Light" w:hAnsi="Montserrat Light"/>
        <w:i w:val="0"/>
        <w:smallCaps w:val="0"/>
        <w:strike w:val="0"/>
        <w:color w:val="0b5159"/>
        <w:sz w:val="18"/>
        <w:szCs w:val="18"/>
        <w:u w:val="none"/>
        <w:shd w:fill="auto" w:val="clear"/>
        <w:vertAlign w:val="baseline"/>
        <w:rtl w:val="0"/>
      </w:rPr>
      <w:t xml:space="preserve">LIFE-2021-CET-ENERCOM</w:t>
    </w:r>
    <w:r w:rsidDel="00000000" w:rsidR="00000000" w:rsidRPr="00000000">
      <w:rPr>
        <w:rFonts w:ascii="Montserrat Light" w:cs="Montserrat Light" w:eastAsia="Montserrat Light" w:hAnsi="Montserrat Light"/>
        <w:i w:val="0"/>
        <w:smallCaps w:val="0"/>
        <w:strike w:val="0"/>
        <w:color w:val="0b5159"/>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b5159"/>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b5159"/>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b5159"/>
        <w:u w:val="none"/>
        <w:shd w:fill="auto" w:val="clear"/>
        <w:vertAlign w:val="baseline"/>
        <w:rtl w:val="0"/>
      </w:rPr>
      <w:t xml:space="preserve"> </w:t>
    </w:r>
    <w:r w:rsidDel="00000000" w:rsidR="00000000" w:rsidRPr="00000000">
      <w:rPr>
        <w:rFonts w:ascii="Montserrat Light" w:cs="Montserrat Light" w:eastAsia="Montserrat Light" w:hAnsi="Montserrat Light"/>
        <w:i w:val="0"/>
        <w:smallCaps w:val="0"/>
        <w:strike w:val="0"/>
        <w:color w:val="0b5159"/>
        <w:sz w:val="18"/>
        <w:szCs w:val="18"/>
        <w:u w:val="none"/>
        <w:shd w:fill="auto" w:val="clear"/>
        <w:vertAlign w:val="baseline"/>
        <w:rtl w:val="0"/>
      </w:rPr>
      <w:t xml:space="preserve">Page </w:t>
    </w:r>
    <w:r w:rsidDel="00000000" w:rsidR="00000000" w:rsidRPr="00000000">
      <w:rPr>
        <w:rFonts w:ascii="Montserrat Light" w:cs="Montserrat Light" w:eastAsia="Montserrat Light" w:hAnsi="Montserrat Light"/>
        <w:i w:val="0"/>
        <w:smallCaps w:val="0"/>
        <w:strike w:val="0"/>
        <w:color w:val="0b5159"/>
        <w:sz w:val="18"/>
        <w:szCs w:val="18"/>
        <w:u w:val="none"/>
        <w:shd w:fill="auto" w:val="clear"/>
        <w:vertAlign w:val="baseline"/>
      </w:rPr>
      <w:fldChar w:fldCharType="begin"/>
      <w:instrText xml:space="preserve">PAGE</w:instrText>
      <w:fldChar w:fldCharType="separate"/>
      <w:fldChar w:fldCharType="end"/>
    </w:r>
    <w:r w:rsidDel="00000000" w:rsidR="00000000" w:rsidRPr="00000000">
      <w:rPr>
        <w:rFonts w:ascii="Montserrat Light" w:cs="Montserrat Light" w:eastAsia="Montserrat Light" w:hAnsi="Montserrat Light"/>
        <w:i w:val="0"/>
        <w:smallCaps w:val="0"/>
        <w:strike w:val="0"/>
        <w:color w:val="0b5159"/>
        <w:sz w:val="18"/>
        <w:szCs w:val="18"/>
        <w:u w:val="none"/>
        <w:shd w:fill="auto" w:val="clear"/>
        <w:vertAlign w:val="baseline"/>
        <w:rtl w:val="0"/>
      </w:rPr>
      <w:t xml:space="preserve"> of </w:t>
    </w:r>
    <w:r w:rsidDel="00000000" w:rsidR="00000000" w:rsidRPr="00000000">
      <w:rPr>
        <w:rFonts w:ascii="Montserrat Light" w:cs="Montserrat Light" w:eastAsia="Montserrat Light" w:hAnsi="Montserrat Light"/>
        <w:i w:val="0"/>
        <w:smallCaps w:val="0"/>
        <w:strike w:val="0"/>
        <w:color w:val="0b5159"/>
        <w:sz w:val="18"/>
        <w:szCs w:val="18"/>
        <w:u w:val="none"/>
        <w:shd w:fill="auto" w:val="clear"/>
        <w:vertAlign w:val="baseline"/>
      </w:rPr>
      <w:fldChar w:fldCharType="begin"/>
      <w:instrText xml:space="preserve">NUMPAGES</w:instrText>
      <w:fldChar w:fldCharType="separate"/>
      <w:fldChar w:fldCharType="end"/>
    </w:r>
    <w:r w:rsidDel="00000000" w:rsidR="00000000" w:rsidRPr="00000000">
      <w:rPr>
        <w:rFonts w:ascii="Calibri" w:cs="Calibri" w:eastAsia="Calibri" w:hAnsi="Calibri"/>
        <w:b w:val="0"/>
        <w:i w:val="0"/>
        <w:smallCaps w:val="0"/>
        <w:strike w:val="0"/>
        <w:color w:val="0b5159"/>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b5159"/>
        <w:sz w:val="20"/>
        <w:szCs w:val="20"/>
        <w:u w:val="none"/>
        <w:shd w:fill="auto" w:val="clear"/>
        <w:vertAlign w:val="baseline"/>
        <w:rtl w:val="0"/>
      </w:rPr>
      <w:t xml:space="preserve"> </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1"/>
        <w:szCs w:val="21"/>
      </w:rPr>
    </w:pPr>
    <w:r w:rsidDel="00000000" w:rsidR="00000000" w:rsidRPr="00000000">
      <w:rPr>
        <w:rtl w:val="0"/>
      </w:rPr>
    </w:r>
  </w:p>
  <w:tbl>
    <w:tblPr>
      <w:tblStyle w:val="Table8"/>
      <w:tblpPr w:leftFromText="0" w:rightFromText="0" w:topFromText="0" w:bottomFromText="0" w:vertAnchor="text" w:horzAnchor="text" w:tblpX="1213" w:tblpY="1"/>
      <w:tblW w:w="862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624"/>
      <w:tblGridChange w:id="0">
        <w:tblGrid>
          <w:gridCol w:w="8624"/>
        </w:tblGrid>
      </w:tblGridChange>
    </w:tblGrid>
    <w:tr>
      <w:trPr>
        <w:cantSplit w:val="0"/>
        <w:trHeight w:val="246" w:hRule="atLeast"/>
        <w:tblHeader w:val="0"/>
      </w:trPr>
      <w:tc>
        <w:tcPr>
          <w:tcBorders>
            <w:top w:color="000000" w:space="0" w:sz="0" w:val="nil"/>
            <w:left w:color="000000" w:space="0" w:sz="0" w:val="nil"/>
            <w:bottom w:color="0b5159" w:space="0" w:sz="8" w:val="single"/>
            <w:right w:color="000000" w:space="0" w:sz="0" w:val="nil"/>
          </w:tcBorders>
          <w:tcMar>
            <w:top w:w="14.0" w:type="dxa"/>
            <w:left w:w="14.0" w:type="dxa"/>
            <w:bottom w:w="14.0" w:type="dxa"/>
            <w:right w:w="14.0" w:type="dxa"/>
          </w:tcMar>
          <w:vAlign w:val="center"/>
        </w:tcPr>
        <w:p w:rsidR="00000000" w:rsidDel="00000000" w:rsidP="00000000" w:rsidRDefault="00000000" w:rsidRPr="00000000" w14:paraId="00000066">
          <w:pPr>
            <w:jc w:val="center"/>
            <w:rPr>
              <w:rFonts w:ascii="Montserrat Light" w:cs="Montserrat Light" w:eastAsia="Montserrat Light" w:hAnsi="Montserrat Light"/>
              <w:color w:val="0b5159"/>
              <w:sz w:val="18"/>
              <w:szCs w:val="18"/>
            </w:rPr>
          </w:pPr>
          <w:r w:rsidDel="00000000" w:rsidR="00000000" w:rsidRPr="00000000">
            <w:rPr>
              <w:rFonts w:ascii="Montserrat Light" w:cs="Montserrat Light" w:eastAsia="Montserrat Light" w:hAnsi="Montserrat Light"/>
              <w:color w:val="0b5159"/>
              <w:sz w:val="18"/>
              <w:szCs w:val="18"/>
              <w:rtl w:val="0"/>
            </w:rPr>
            <w:t xml:space="preserve">Co-funded by the European Union</w:t>
          </w:r>
        </w:p>
      </w:tc>
    </w:tr>
  </w:tbl>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Verdana" w:cs="Verdana" w:eastAsia="Verdana" w:hAnsi="Verdana"/>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113029</wp:posOffset>
          </wp:positionH>
          <wp:positionV relativeFrom="paragraph">
            <wp:posOffset>-190499</wp:posOffset>
          </wp:positionV>
          <wp:extent cx="600075" cy="485775"/>
          <wp:effectExtent b="0" l="0" r="0" t="0"/>
          <wp:wrapNone/>
          <wp:docPr id="1389154331" name="image3.jpg"/>
          <a:graphic>
            <a:graphicData uri="http://schemas.openxmlformats.org/drawingml/2006/picture">
              <pic:pic>
                <pic:nvPicPr>
                  <pic:cNvPr id="0" name="image3.jpg"/>
                  <pic:cNvPicPr preferRelativeResize="0"/>
                </pic:nvPicPr>
                <pic:blipFill>
                  <a:blip r:embed="rId1"/>
                  <a:srcRect b="0" l="12675" r="11267" t="0"/>
                  <a:stretch>
                    <a:fillRect/>
                  </a:stretch>
                </pic:blipFill>
                <pic:spPr>
                  <a:xfrm>
                    <a:off x="0" y="0"/>
                    <a:ext cx="600075" cy="485775"/>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6393815</wp:posOffset>
          </wp:positionH>
          <wp:positionV relativeFrom="paragraph">
            <wp:posOffset>-57149</wp:posOffset>
          </wp:positionV>
          <wp:extent cx="504825" cy="304800"/>
          <wp:effectExtent b="0" l="0" r="0" t="0"/>
          <wp:wrapNone/>
          <wp:docPr id="1389154330" name="image1.png"/>
          <a:graphic>
            <a:graphicData uri="http://schemas.openxmlformats.org/drawingml/2006/picture">
              <pic:pic>
                <pic:nvPicPr>
                  <pic:cNvPr id="0" name="image1.png"/>
                  <pic:cNvPicPr preferRelativeResize="0"/>
                </pic:nvPicPr>
                <pic:blipFill>
                  <a:blip r:embed="rId2"/>
                  <a:srcRect b="0" l="0" r="70810" t="0"/>
                  <a:stretch>
                    <a:fillRect/>
                  </a:stretch>
                </pic:blipFill>
                <pic:spPr>
                  <a:xfrm>
                    <a:off x="0" y="0"/>
                    <a:ext cx="504825" cy="3048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Verdana" w:cs="Verdana" w:eastAsia="Verdana" w:hAnsi="Verdana"/>
        <w:sz w:val="22"/>
        <w:szCs w:val="22"/>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before="93" w:lineRule="auto"/>
      <w:ind w:left="325"/>
    </w:pPr>
    <w:rPr>
      <w:b w:val="1"/>
      <w:sz w:val="20"/>
      <w:szCs w:val="20"/>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ind w:left="1047"/>
      <w:jc w:val="both"/>
    </w:pPr>
    <w:rPr>
      <w:b w:val="1"/>
      <w:sz w:val="21"/>
      <w:szCs w:val="21"/>
    </w:rPr>
  </w:style>
  <w:style w:type="paragraph" w:styleId="Normal" w:default="1">
    <w:name w:val="Normal"/>
    <w:uiPriority w:val="1"/>
    <w:qFormat w:val="1"/>
    <w:rPr>
      <w:rFonts w:ascii="Verdana" w:cs="Verdana" w:eastAsia="Verdana" w:hAnsi="Verdana"/>
    </w:rPr>
  </w:style>
  <w:style w:type="paragraph" w:styleId="Heading1">
    <w:name w:val="heading 1"/>
    <w:basedOn w:val="Normal"/>
    <w:uiPriority w:val="1"/>
    <w:qFormat w:val="1"/>
    <w:pPr>
      <w:spacing w:before="93"/>
      <w:ind w:left="325"/>
      <w:outlineLvl w:val="0"/>
    </w:pPr>
    <w:rPr>
      <w:b w:val="1"/>
      <w:bCs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link w:val="BodyTextChar"/>
    <w:uiPriority w:val="1"/>
    <w:qFormat w:val="1"/>
    <w:rPr>
      <w:sz w:val="20"/>
      <w:szCs w:val="20"/>
    </w:rPr>
  </w:style>
  <w:style w:type="paragraph" w:styleId="Title">
    <w:name w:val="Title"/>
    <w:basedOn w:val="Normal"/>
    <w:uiPriority w:val="1"/>
    <w:qFormat w:val="1"/>
    <w:pPr>
      <w:ind w:left="1047"/>
      <w:jc w:val="both"/>
    </w:pPr>
    <w:rPr>
      <w:b w:val="1"/>
      <w:bCs w:val="1"/>
      <w:sz w:val="21"/>
      <w:szCs w:val="21"/>
    </w:rPr>
  </w:style>
  <w:style w:type="paragraph" w:styleId="ListParagraph">
    <w:name w:val="List Paragraph"/>
    <w:basedOn w:val="Normal"/>
    <w:uiPriority w:val="1"/>
    <w:qFormat w:val="1"/>
    <w:pPr>
      <w:ind w:left="325" w:hanging="173"/>
    </w:pPr>
  </w:style>
  <w:style w:type="paragraph" w:styleId="TableParagraph" w:customStyle="1">
    <w:name w:val="Table Paragraph"/>
    <w:basedOn w:val="Normal"/>
    <w:uiPriority w:val="1"/>
    <w:qFormat w:val="1"/>
  </w:style>
  <w:style w:type="paragraph" w:styleId="Header">
    <w:name w:val="header"/>
    <w:basedOn w:val="Normal"/>
    <w:link w:val="HeaderChar"/>
    <w:uiPriority w:val="99"/>
    <w:unhideWhenUsed w:val="1"/>
    <w:rsid w:val="007E0FB0"/>
    <w:pPr>
      <w:tabs>
        <w:tab w:val="center" w:pos="4680"/>
        <w:tab w:val="right" w:pos="9360"/>
      </w:tabs>
    </w:pPr>
  </w:style>
  <w:style w:type="character" w:styleId="HeaderChar" w:customStyle="1">
    <w:name w:val="Header Char"/>
    <w:basedOn w:val="DefaultParagraphFont"/>
    <w:link w:val="Header"/>
    <w:uiPriority w:val="99"/>
    <w:rsid w:val="007E0FB0"/>
    <w:rPr>
      <w:rFonts w:ascii="Verdana" w:cs="Verdana" w:eastAsia="Verdana" w:hAnsi="Verdana"/>
    </w:rPr>
  </w:style>
  <w:style w:type="paragraph" w:styleId="Footer">
    <w:name w:val="footer"/>
    <w:basedOn w:val="Normal"/>
    <w:link w:val="FooterChar"/>
    <w:uiPriority w:val="99"/>
    <w:unhideWhenUsed w:val="1"/>
    <w:rsid w:val="007E0FB0"/>
    <w:pPr>
      <w:tabs>
        <w:tab w:val="center" w:pos="4680"/>
        <w:tab w:val="right" w:pos="9360"/>
      </w:tabs>
    </w:pPr>
  </w:style>
  <w:style w:type="character" w:styleId="FooterChar" w:customStyle="1">
    <w:name w:val="Footer Char"/>
    <w:basedOn w:val="DefaultParagraphFont"/>
    <w:link w:val="Footer"/>
    <w:uiPriority w:val="99"/>
    <w:rsid w:val="007E0FB0"/>
    <w:rPr>
      <w:rFonts w:ascii="Verdana" w:cs="Verdana" w:eastAsia="Verdana" w:hAnsi="Verdana"/>
    </w:rPr>
  </w:style>
  <w:style w:type="paragraph" w:styleId="FootnoteText">
    <w:name w:val="footnote text"/>
    <w:basedOn w:val="Normal"/>
    <w:link w:val="FootnoteTextChar"/>
    <w:uiPriority w:val="99"/>
    <w:semiHidden w:val="1"/>
    <w:unhideWhenUsed w:val="1"/>
    <w:rsid w:val="007E0FB0"/>
    <w:rPr>
      <w:sz w:val="20"/>
      <w:szCs w:val="20"/>
    </w:rPr>
  </w:style>
  <w:style w:type="character" w:styleId="FootnoteTextChar" w:customStyle="1">
    <w:name w:val="Footnote Text Char"/>
    <w:basedOn w:val="DefaultParagraphFont"/>
    <w:link w:val="FootnoteText"/>
    <w:uiPriority w:val="99"/>
    <w:semiHidden w:val="1"/>
    <w:rsid w:val="007E0FB0"/>
    <w:rPr>
      <w:rFonts w:ascii="Verdana" w:cs="Verdana" w:eastAsia="Verdana" w:hAnsi="Verdana"/>
      <w:sz w:val="20"/>
      <w:szCs w:val="20"/>
    </w:rPr>
  </w:style>
  <w:style w:type="character" w:styleId="FootnoteReference">
    <w:name w:val="footnote reference"/>
    <w:basedOn w:val="DefaultParagraphFont"/>
    <w:uiPriority w:val="99"/>
    <w:semiHidden w:val="1"/>
    <w:unhideWhenUsed w:val="1"/>
    <w:rsid w:val="007E0FB0"/>
    <w:rPr>
      <w:vertAlign w:val="superscript"/>
    </w:rPr>
  </w:style>
  <w:style w:type="character" w:styleId="BodyTextChar" w:customStyle="1">
    <w:name w:val="Body Text Char"/>
    <w:basedOn w:val="DefaultParagraphFont"/>
    <w:link w:val="BodyText"/>
    <w:uiPriority w:val="1"/>
    <w:rsid w:val="008A540F"/>
    <w:rPr>
      <w:rFonts w:ascii="Verdana" w:cs="Verdana" w:eastAsia="Verdana" w:hAnsi="Verdana"/>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image" Target="media/image4.png"/></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MontserratLight-regular.ttf"/><Relationship Id="rId6" Type="http://schemas.openxmlformats.org/officeDocument/2006/relationships/font" Target="fonts/MontserratLight-bold.ttf"/><Relationship Id="rId7" Type="http://schemas.openxmlformats.org/officeDocument/2006/relationships/font" Target="fonts/MontserratLight-italic.ttf"/><Relationship Id="rId8" Type="http://schemas.openxmlformats.org/officeDocument/2006/relationships/font" Target="fonts/MontserratLight-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UwcQHGbCyE2WaawhA+jICUD5aw==">CgMxLjA4AHIhMWFFbURmZ0lRaEVPQW5hd2pqb01pdF9sNHRzR2pZVnlQ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2024-02-28T23:17:00Z</dcterms:created>
  <dc:creator>ikhlass shili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2024-02-27T00:00:00Z</vt:filetime>
  </property>
  <property fmtid="{D5CDD505-2E9C-101B-9397-08002B2CF9AE}" pid="3" name="Creator">
    <vt:lpwstr>Canva</vt:lpwstr>
  </property>
  <property fmtid="{D5CDD505-2E9C-101B-9397-08002B2CF9AE}" pid="4" name="LastSaved">
    <vt:filetime>2024-02-27T00:00:00Z</vt:filetime>
  </property>
</Properties>
</file>